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B7" w:rsidRPr="009A589B" w:rsidRDefault="006D11B7" w:rsidP="00FC21F9">
      <w:pPr>
        <w:pStyle w:val="BodyText2"/>
        <w:tabs>
          <w:tab w:val="left" w:pos="2340"/>
        </w:tabs>
        <w:spacing w:before="80" w:after="0"/>
        <w:ind w:left="0"/>
        <w:rPr>
          <w:rFonts w:ascii="Arial" w:hAnsi="Arial" w:cs="Arial"/>
          <w:b/>
          <w:sz w:val="24"/>
          <w:szCs w:val="24"/>
        </w:rPr>
      </w:pPr>
      <w:r w:rsidRPr="009A589B">
        <w:rPr>
          <w:rFonts w:ascii="Arial" w:hAnsi="Arial" w:cs="Arial"/>
          <w:b/>
          <w:sz w:val="24"/>
          <w:szCs w:val="24"/>
        </w:rPr>
        <w:t>Scripture References:</w:t>
      </w:r>
    </w:p>
    <w:p w:rsidR="00A267F8" w:rsidRPr="009A589B" w:rsidRDefault="00A267F8" w:rsidP="00FC21F9">
      <w:pPr>
        <w:pStyle w:val="BodyText2"/>
        <w:tabs>
          <w:tab w:val="left" w:pos="2340"/>
        </w:tabs>
        <w:spacing w:before="120" w:after="0"/>
        <w:rPr>
          <w:rFonts w:ascii="Arial" w:hAnsi="Arial" w:cs="Arial"/>
          <w:sz w:val="24"/>
          <w:szCs w:val="24"/>
        </w:rPr>
      </w:pPr>
      <w:r w:rsidRPr="009A589B">
        <w:rPr>
          <w:rFonts w:ascii="Arial" w:hAnsi="Arial" w:cs="Arial"/>
          <w:sz w:val="24"/>
          <w:szCs w:val="24"/>
        </w:rPr>
        <w:t>1Kings 19:11-12</w:t>
      </w:r>
      <w:r w:rsidRPr="009A589B">
        <w:rPr>
          <w:rFonts w:ascii="Arial" w:hAnsi="Arial" w:cs="Arial"/>
          <w:sz w:val="24"/>
          <w:szCs w:val="24"/>
        </w:rPr>
        <w:tab/>
        <w:t>wind, earthquake, fire and still small voice</w:t>
      </w:r>
    </w:p>
    <w:p w:rsidR="00833CA5" w:rsidRPr="009A589B" w:rsidRDefault="00833CA5" w:rsidP="00FC21F9">
      <w:pPr>
        <w:tabs>
          <w:tab w:val="left" w:pos="2340"/>
        </w:tabs>
        <w:spacing w:before="80"/>
        <w:ind w:left="288"/>
        <w:rPr>
          <w:rFonts w:ascii="Arial" w:hAnsi="Arial" w:cs="Arial"/>
          <w:sz w:val="24"/>
          <w:szCs w:val="24"/>
        </w:rPr>
      </w:pPr>
      <w:r w:rsidRPr="009A589B">
        <w:rPr>
          <w:rFonts w:ascii="Arial" w:hAnsi="Arial" w:cs="Arial"/>
          <w:sz w:val="24"/>
          <w:szCs w:val="24"/>
        </w:rPr>
        <w:t>Psa 46:1-10</w:t>
      </w:r>
      <w:r w:rsidRPr="009A589B">
        <w:rPr>
          <w:rFonts w:ascii="Arial" w:hAnsi="Arial" w:cs="Arial"/>
          <w:sz w:val="24"/>
          <w:szCs w:val="24"/>
        </w:rPr>
        <w:tab/>
        <w:t>heathen raged, earth melted</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Psa 76:10</w:t>
      </w:r>
      <w:r w:rsidRPr="009A589B">
        <w:rPr>
          <w:rFonts w:ascii="Arial" w:hAnsi="Arial" w:cs="Arial"/>
          <w:sz w:val="24"/>
          <w:szCs w:val="24"/>
        </w:rPr>
        <w:tab/>
        <w:t>wrath of man shall praise thee: the remainder of wrath shalt thou restrain</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Psa 82:5</w:t>
      </w:r>
      <w:r w:rsidRPr="009A589B">
        <w:rPr>
          <w:rFonts w:ascii="Arial" w:hAnsi="Arial" w:cs="Arial"/>
          <w:sz w:val="24"/>
          <w:szCs w:val="24"/>
        </w:rPr>
        <w:tab/>
      </w:r>
      <w:r w:rsidR="00F05CC2" w:rsidRPr="009A589B">
        <w:rPr>
          <w:rFonts w:ascii="Arial" w:hAnsi="Arial" w:cs="Arial"/>
          <w:sz w:val="24"/>
          <w:szCs w:val="24"/>
        </w:rPr>
        <w:t>earth</w:t>
      </w:r>
      <w:r w:rsidRPr="009A589B">
        <w:rPr>
          <w:rFonts w:ascii="Arial" w:hAnsi="Arial" w:cs="Arial"/>
          <w:sz w:val="24"/>
          <w:szCs w:val="24"/>
        </w:rPr>
        <w:t xml:space="preserve"> out of course</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Psa 97:2-6</w:t>
      </w:r>
      <w:r w:rsidRPr="009A589B">
        <w:rPr>
          <w:rFonts w:ascii="Arial" w:hAnsi="Arial" w:cs="Arial"/>
          <w:sz w:val="24"/>
          <w:szCs w:val="24"/>
        </w:rPr>
        <w:tab/>
      </w:r>
      <w:r w:rsidR="00833CA5" w:rsidRPr="009A589B">
        <w:rPr>
          <w:rFonts w:ascii="Arial" w:hAnsi="Arial" w:cs="Arial"/>
          <w:sz w:val="24"/>
          <w:szCs w:val="24"/>
        </w:rPr>
        <w:t xml:space="preserve">clouds and darkness, </w:t>
      </w:r>
      <w:r w:rsidR="00F05CC2" w:rsidRPr="009A589B">
        <w:rPr>
          <w:rFonts w:ascii="Arial" w:hAnsi="Arial" w:cs="Arial"/>
          <w:sz w:val="24"/>
          <w:szCs w:val="24"/>
        </w:rPr>
        <w:t>judgment</w:t>
      </w:r>
      <w:r w:rsidR="00833CA5" w:rsidRPr="009A589B">
        <w:rPr>
          <w:rFonts w:ascii="Arial" w:hAnsi="Arial" w:cs="Arial"/>
          <w:sz w:val="24"/>
          <w:szCs w:val="24"/>
        </w:rPr>
        <w:t>, hills melt</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Psa 110:2-6</w:t>
      </w:r>
      <w:r w:rsidRPr="009A589B">
        <w:rPr>
          <w:rFonts w:ascii="Arial" w:hAnsi="Arial" w:cs="Arial"/>
          <w:sz w:val="24"/>
          <w:szCs w:val="24"/>
        </w:rPr>
        <w:tab/>
      </w:r>
      <w:r w:rsidR="00F05CC2" w:rsidRPr="009A589B">
        <w:rPr>
          <w:rFonts w:ascii="Arial" w:hAnsi="Arial" w:cs="Arial"/>
          <w:sz w:val="24"/>
          <w:szCs w:val="24"/>
        </w:rPr>
        <w:t>strike</w:t>
      </w:r>
      <w:r w:rsidR="00833CA5" w:rsidRPr="009A589B">
        <w:rPr>
          <w:rFonts w:ascii="Arial" w:hAnsi="Arial" w:cs="Arial"/>
          <w:sz w:val="24"/>
          <w:szCs w:val="24"/>
        </w:rPr>
        <w:t xml:space="preserve"> through kings in day of wrath</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Isa 1:26</w:t>
      </w:r>
      <w:r w:rsidRPr="009A589B">
        <w:rPr>
          <w:rFonts w:ascii="Arial" w:hAnsi="Arial" w:cs="Arial"/>
          <w:sz w:val="24"/>
          <w:szCs w:val="24"/>
        </w:rPr>
        <w:tab/>
      </w:r>
      <w:r w:rsidR="00C548DD" w:rsidRPr="009A589B">
        <w:rPr>
          <w:rFonts w:ascii="Arial" w:hAnsi="Arial" w:cs="Arial"/>
          <w:sz w:val="24"/>
          <w:szCs w:val="24"/>
        </w:rPr>
        <w:t>a</w:t>
      </w:r>
      <w:r w:rsidRPr="009A589B">
        <w:rPr>
          <w:rFonts w:ascii="Arial" w:hAnsi="Arial" w:cs="Arial"/>
          <w:sz w:val="24"/>
          <w:szCs w:val="24"/>
        </w:rPr>
        <w:t xml:space="preserve">ncient </w:t>
      </w:r>
      <w:r w:rsidR="00C548DD" w:rsidRPr="009A589B">
        <w:rPr>
          <w:rFonts w:ascii="Arial" w:hAnsi="Arial" w:cs="Arial"/>
          <w:sz w:val="24"/>
          <w:szCs w:val="24"/>
        </w:rPr>
        <w:t>w</w:t>
      </w:r>
      <w:r w:rsidRPr="009A589B">
        <w:rPr>
          <w:rFonts w:ascii="Arial" w:hAnsi="Arial" w:cs="Arial"/>
          <w:sz w:val="24"/>
          <w:szCs w:val="24"/>
        </w:rPr>
        <w:t>orthies</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Isa 5:24-30</w:t>
      </w:r>
      <w:r w:rsidRPr="009A589B">
        <w:rPr>
          <w:rFonts w:ascii="Arial" w:hAnsi="Arial" w:cs="Arial"/>
          <w:sz w:val="24"/>
          <w:szCs w:val="24"/>
        </w:rPr>
        <w:tab/>
        <w:t>great time of trouble</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Isa 13:1-11</w:t>
      </w:r>
      <w:r w:rsidRPr="009A589B">
        <w:rPr>
          <w:rFonts w:ascii="Arial" w:hAnsi="Arial" w:cs="Arial"/>
          <w:sz w:val="24"/>
          <w:szCs w:val="24"/>
        </w:rPr>
        <w:tab/>
      </w:r>
      <w:r w:rsidR="009254E5" w:rsidRPr="009A589B">
        <w:rPr>
          <w:rFonts w:ascii="Arial" w:hAnsi="Arial" w:cs="Arial"/>
          <w:sz w:val="24"/>
          <w:szCs w:val="24"/>
        </w:rPr>
        <w:t>day of the Lord</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Isa 21:9,11,12</w:t>
      </w:r>
      <w:r w:rsidRPr="009A589B">
        <w:rPr>
          <w:rFonts w:ascii="Arial" w:hAnsi="Arial" w:cs="Arial"/>
          <w:sz w:val="24"/>
          <w:szCs w:val="24"/>
        </w:rPr>
        <w:tab/>
        <w:t>the dark night wherein no man can labor</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Isa 28:21-22</w:t>
      </w:r>
      <w:r w:rsidRPr="009A589B">
        <w:rPr>
          <w:rFonts w:ascii="Arial" w:hAnsi="Arial" w:cs="Arial"/>
          <w:sz w:val="24"/>
          <w:szCs w:val="24"/>
        </w:rPr>
        <w:tab/>
        <w:t>strange work</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Isa 32:1</w:t>
      </w:r>
      <w:r w:rsidRPr="009A589B">
        <w:rPr>
          <w:rFonts w:ascii="Arial" w:hAnsi="Arial" w:cs="Arial"/>
          <w:sz w:val="24"/>
          <w:szCs w:val="24"/>
        </w:rPr>
        <w:tab/>
        <w:t>(</w:t>
      </w:r>
      <w:r w:rsidR="00C548DD" w:rsidRPr="009A589B">
        <w:rPr>
          <w:rFonts w:ascii="Arial" w:hAnsi="Arial" w:cs="Arial"/>
          <w:sz w:val="24"/>
          <w:szCs w:val="24"/>
        </w:rPr>
        <w:t>s</w:t>
      </w:r>
      <w:r w:rsidRPr="009A589B">
        <w:rPr>
          <w:rFonts w:ascii="Arial" w:hAnsi="Arial" w:cs="Arial"/>
          <w:sz w:val="24"/>
          <w:szCs w:val="24"/>
        </w:rPr>
        <w:t>aints) shall execute judgment (justice) in the earth</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Jer 51:9</w:t>
      </w:r>
      <w:r w:rsidRPr="009A589B">
        <w:rPr>
          <w:rFonts w:ascii="Arial" w:hAnsi="Arial" w:cs="Arial"/>
          <w:sz w:val="24"/>
          <w:szCs w:val="24"/>
        </w:rPr>
        <w:tab/>
        <w:t>her judgment reacheth unto heaven</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Ezek 7:13-24</w:t>
      </w:r>
      <w:r w:rsidRPr="009A589B">
        <w:rPr>
          <w:rFonts w:ascii="Arial" w:hAnsi="Arial" w:cs="Arial"/>
          <w:sz w:val="24"/>
          <w:szCs w:val="24"/>
        </w:rPr>
        <w:tab/>
      </w:r>
      <w:r w:rsidR="00C548DD" w:rsidRPr="009A589B">
        <w:rPr>
          <w:rFonts w:ascii="Arial" w:hAnsi="Arial" w:cs="Arial"/>
          <w:sz w:val="24"/>
          <w:szCs w:val="24"/>
        </w:rPr>
        <w:t>w</w:t>
      </w:r>
      <w:r w:rsidRPr="009A589B">
        <w:rPr>
          <w:rFonts w:ascii="Arial" w:hAnsi="Arial" w:cs="Arial"/>
          <w:sz w:val="24"/>
          <w:szCs w:val="24"/>
        </w:rPr>
        <w:t>orst of the heathen</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Ezek 38</w:t>
      </w:r>
      <w:r w:rsidRPr="009A589B">
        <w:rPr>
          <w:rFonts w:ascii="Arial" w:hAnsi="Arial" w:cs="Arial"/>
          <w:sz w:val="24"/>
          <w:szCs w:val="24"/>
        </w:rPr>
        <w:tab/>
      </w:r>
      <w:r w:rsidR="00C548DD" w:rsidRPr="009A589B">
        <w:rPr>
          <w:rFonts w:ascii="Arial" w:hAnsi="Arial" w:cs="Arial"/>
          <w:sz w:val="24"/>
          <w:szCs w:val="24"/>
        </w:rPr>
        <w:t>a</w:t>
      </w:r>
      <w:r w:rsidRPr="009A589B">
        <w:rPr>
          <w:rFonts w:ascii="Arial" w:hAnsi="Arial" w:cs="Arial"/>
          <w:sz w:val="24"/>
          <w:szCs w:val="24"/>
        </w:rPr>
        <w:t>nother army</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Hag. 2:7</w:t>
      </w:r>
      <w:r w:rsidRPr="009A589B">
        <w:rPr>
          <w:rFonts w:ascii="Arial" w:hAnsi="Arial" w:cs="Arial"/>
          <w:sz w:val="24"/>
          <w:szCs w:val="24"/>
        </w:rPr>
        <w:tab/>
        <w:t>the desire of all peoples</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Zeph 1:7-18</w:t>
      </w:r>
      <w:r w:rsidRPr="009A589B">
        <w:rPr>
          <w:rFonts w:ascii="Arial" w:hAnsi="Arial" w:cs="Arial"/>
          <w:sz w:val="24"/>
          <w:szCs w:val="24"/>
        </w:rPr>
        <w:tab/>
      </w:r>
      <w:r w:rsidR="007A035D" w:rsidRPr="009A589B">
        <w:rPr>
          <w:rFonts w:ascii="Arial" w:hAnsi="Arial" w:cs="Arial"/>
          <w:sz w:val="24"/>
          <w:szCs w:val="24"/>
        </w:rPr>
        <w:t>Lord will punish, kings, princes and those that leap on the threshold</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Zeph 3:8-9</w:t>
      </w:r>
      <w:r w:rsidRPr="009A589B">
        <w:rPr>
          <w:rFonts w:ascii="Arial" w:hAnsi="Arial" w:cs="Arial"/>
          <w:sz w:val="24"/>
          <w:szCs w:val="24"/>
        </w:rPr>
        <w:tab/>
        <w:t>gather the nations</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Dan 2:31-45</w:t>
      </w:r>
      <w:r w:rsidRPr="009A589B">
        <w:rPr>
          <w:rFonts w:ascii="Arial" w:hAnsi="Arial" w:cs="Arial"/>
          <w:sz w:val="24"/>
          <w:szCs w:val="24"/>
        </w:rPr>
        <w:tab/>
        <w:t>stone smiting image</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Dan. 12:1</w:t>
      </w:r>
      <w:r w:rsidRPr="009A589B">
        <w:rPr>
          <w:rFonts w:ascii="Arial" w:hAnsi="Arial" w:cs="Arial"/>
          <w:sz w:val="24"/>
          <w:szCs w:val="24"/>
        </w:rPr>
        <w:tab/>
      </w:r>
      <w:r w:rsidR="00B16084">
        <w:rPr>
          <w:rFonts w:ascii="Arial" w:hAnsi="Arial" w:cs="Arial"/>
          <w:sz w:val="24"/>
          <w:szCs w:val="24"/>
        </w:rPr>
        <w:t>t</w:t>
      </w:r>
      <w:r w:rsidRPr="009A589B">
        <w:rPr>
          <w:rFonts w:ascii="Arial" w:hAnsi="Arial" w:cs="Arial"/>
          <w:sz w:val="24"/>
          <w:szCs w:val="24"/>
        </w:rPr>
        <w:t>ime of trouble</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Dan 12:4</w:t>
      </w:r>
      <w:r w:rsidRPr="009A589B">
        <w:rPr>
          <w:rFonts w:ascii="Arial" w:hAnsi="Arial" w:cs="Arial"/>
          <w:sz w:val="24"/>
          <w:szCs w:val="24"/>
        </w:rPr>
        <w:tab/>
        <w:t>time of the end: many shall run to and fro, and knowledge increased</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Mal 4:1-3</w:t>
      </w:r>
      <w:r w:rsidRPr="009A589B">
        <w:rPr>
          <w:rFonts w:ascii="Arial" w:hAnsi="Arial" w:cs="Arial"/>
          <w:sz w:val="24"/>
          <w:szCs w:val="24"/>
        </w:rPr>
        <w:tab/>
      </w:r>
      <w:r w:rsidR="00AB52EB" w:rsidRPr="009A589B">
        <w:rPr>
          <w:rFonts w:ascii="Arial" w:hAnsi="Arial" w:cs="Arial"/>
          <w:sz w:val="24"/>
          <w:szCs w:val="24"/>
        </w:rPr>
        <w:t>day that burneth as an oven, He shall tread down the wicked</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Mark 4:39</w:t>
      </w:r>
      <w:r w:rsidRPr="009A589B">
        <w:rPr>
          <w:rFonts w:ascii="Arial" w:hAnsi="Arial" w:cs="Arial"/>
          <w:sz w:val="24"/>
          <w:szCs w:val="24"/>
        </w:rPr>
        <w:tab/>
        <w:t>rebuked the wind</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Luke 21:</w:t>
      </w:r>
      <w:r w:rsidR="00C85D58" w:rsidRPr="009A589B">
        <w:rPr>
          <w:rFonts w:ascii="Arial" w:hAnsi="Arial" w:cs="Arial"/>
          <w:sz w:val="24"/>
          <w:szCs w:val="24"/>
        </w:rPr>
        <w:t>26,</w:t>
      </w:r>
      <w:r w:rsidRPr="009A589B">
        <w:rPr>
          <w:rFonts w:ascii="Arial" w:hAnsi="Arial" w:cs="Arial"/>
          <w:sz w:val="24"/>
          <w:szCs w:val="24"/>
        </w:rPr>
        <w:t>28</w:t>
      </w:r>
      <w:r w:rsidRPr="009A589B">
        <w:rPr>
          <w:rFonts w:ascii="Arial" w:hAnsi="Arial" w:cs="Arial"/>
          <w:sz w:val="24"/>
          <w:szCs w:val="24"/>
        </w:rPr>
        <w:tab/>
        <w:t>when ye see these things...</w:t>
      </w:r>
      <w:r w:rsidR="00C548DD" w:rsidRPr="009A589B">
        <w:rPr>
          <w:rFonts w:ascii="Arial" w:hAnsi="Arial" w:cs="Arial"/>
          <w:sz w:val="24"/>
          <w:szCs w:val="24"/>
        </w:rPr>
        <w:t xml:space="preserve"> </w:t>
      </w:r>
      <w:r w:rsidRPr="009A589B">
        <w:rPr>
          <w:rFonts w:ascii="Arial" w:hAnsi="Arial" w:cs="Arial"/>
          <w:sz w:val="24"/>
          <w:szCs w:val="24"/>
        </w:rPr>
        <w:t>rejoice</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John 9:4</w:t>
      </w:r>
      <w:r w:rsidRPr="009A589B">
        <w:rPr>
          <w:rFonts w:ascii="Arial" w:hAnsi="Arial" w:cs="Arial"/>
          <w:sz w:val="24"/>
          <w:szCs w:val="24"/>
        </w:rPr>
        <w:tab/>
        <w:t>the dark night wherein no man can labor</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 xml:space="preserve">Rom. 12:19 </w:t>
      </w:r>
      <w:r w:rsidRPr="009A589B">
        <w:rPr>
          <w:rFonts w:ascii="Arial" w:hAnsi="Arial" w:cs="Arial"/>
          <w:sz w:val="24"/>
          <w:szCs w:val="24"/>
        </w:rPr>
        <w:tab/>
      </w:r>
      <w:r w:rsidR="00C548DD" w:rsidRPr="009A589B">
        <w:rPr>
          <w:rFonts w:ascii="Arial" w:hAnsi="Arial" w:cs="Arial"/>
          <w:sz w:val="24"/>
          <w:szCs w:val="24"/>
        </w:rPr>
        <w:t>v</w:t>
      </w:r>
      <w:r w:rsidRPr="009A589B">
        <w:rPr>
          <w:rFonts w:ascii="Arial" w:hAnsi="Arial" w:cs="Arial"/>
          <w:sz w:val="24"/>
          <w:szCs w:val="24"/>
        </w:rPr>
        <w:t>engeance is mine, I will repay</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1 Cor 3:12-15</w:t>
      </w:r>
      <w:r w:rsidRPr="009A589B">
        <w:rPr>
          <w:rFonts w:ascii="Arial" w:hAnsi="Arial" w:cs="Arial"/>
          <w:sz w:val="24"/>
          <w:szCs w:val="24"/>
        </w:rPr>
        <w:tab/>
      </w:r>
      <w:r w:rsidR="00321BE9" w:rsidRPr="009A589B">
        <w:rPr>
          <w:rFonts w:ascii="Arial" w:hAnsi="Arial" w:cs="Arial"/>
          <w:sz w:val="24"/>
          <w:szCs w:val="24"/>
        </w:rPr>
        <w:t>every man's work shall be made manifest</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2 Cor. 10:3-5</w:t>
      </w:r>
      <w:r w:rsidRPr="009A589B">
        <w:rPr>
          <w:rFonts w:ascii="Arial" w:hAnsi="Arial" w:cs="Arial"/>
          <w:sz w:val="24"/>
          <w:szCs w:val="24"/>
        </w:rPr>
        <w:tab/>
        <w:t>pulling down of strongholds</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Eph. 6:17</w:t>
      </w:r>
      <w:r w:rsidRPr="009A589B">
        <w:rPr>
          <w:rFonts w:ascii="Arial" w:hAnsi="Arial" w:cs="Arial"/>
          <w:sz w:val="24"/>
          <w:szCs w:val="24"/>
        </w:rPr>
        <w:tab/>
        <w:t>sword of the spirit, the Word of God</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Heb 12:26-29</w:t>
      </w:r>
      <w:r w:rsidRPr="009A589B">
        <w:rPr>
          <w:rFonts w:ascii="Arial" w:hAnsi="Arial" w:cs="Arial"/>
          <w:sz w:val="24"/>
          <w:szCs w:val="24"/>
        </w:rPr>
        <w:tab/>
      </w:r>
      <w:r w:rsidR="009A589B" w:rsidRPr="009A589B">
        <w:rPr>
          <w:rFonts w:ascii="Arial" w:hAnsi="Arial" w:cs="Arial"/>
          <w:sz w:val="24"/>
          <w:szCs w:val="24"/>
        </w:rPr>
        <w:t>once more I shake not the earth only, but also heaven</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Jas 5:1-4</w:t>
      </w:r>
      <w:r w:rsidRPr="009A589B">
        <w:rPr>
          <w:rFonts w:ascii="Arial" w:hAnsi="Arial" w:cs="Arial"/>
          <w:sz w:val="24"/>
          <w:szCs w:val="24"/>
        </w:rPr>
        <w:tab/>
      </w:r>
      <w:r w:rsidR="009A589B" w:rsidRPr="009A589B">
        <w:rPr>
          <w:rFonts w:ascii="Arial" w:hAnsi="Arial" w:cs="Arial"/>
          <w:sz w:val="24"/>
          <w:szCs w:val="24"/>
        </w:rPr>
        <w:t xml:space="preserve">go to now, </w:t>
      </w:r>
      <w:r w:rsidR="009A589B" w:rsidRPr="009A589B">
        <w:rPr>
          <w:rFonts w:ascii="Arial" w:hAnsi="Arial" w:cs="Arial"/>
          <w:i/>
          <w:iCs/>
          <w:sz w:val="24"/>
          <w:szCs w:val="24"/>
        </w:rPr>
        <w:t>ye</w:t>
      </w:r>
      <w:r w:rsidR="009A589B" w:rsidRPr="009A589B">
        <w:rPr>
          <w:rFonts w:ascii="Arial" w:hAnsi="Arial" w:cs="Arial"/>
          <w:sz w:val="24"/>
          <w:szCs w:val="24"/>
        </w:rPr>
        <w:t xml:space="preserve"> rich men</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2 Pet 3:6-13</w:t>
      </w:r>
      <w:r w:rsidRPr="009A589B">
        <w:rPr>
          <w:rFonts w:ascii="Arial" w:hAnsi="Arial" w:cs="Arial"/>
          <w:sz w:val="24"/>
          <w:szCs w:val="24"/>
        </w:rPr>
        <w:tab/>
      </w:r>
      <w:r w:rsidR="009A589B" w:rsidRPr="009A589B">
        <w:rPr>
          <w:rFonts w:ascii="Arial" w:hAnsi="Arial" w:cs="Arial"/>
          <w:sz w:val="24"/>
          <w:szCs w:val="24"/>
        </w:rPr>
        <w:t>the day of the Lord will come</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Rev 11:17,18</w:t>
      </w:r>
      <w:r w:rsidRPr="009A589B">
        <w:rPr>
          <w:rFonts w:ascii="Arial" w:hAnsi="Arial" w:cs="Arial"/>
          <w:sz w:val="24"/>
          <w:szCs w:val="24"/>
        </w:rPr>
        <w:tab/>
        <w:t>taken power and nations angry</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Rev 12:1</w:t>
      </w:r>
      <w:r w:rsidRPr="009A589B">
        <w:rPr>
          <w:rFonts w:ascii="Arial" w:hAnsi="Arial" w:cs="Arial"/>
          <w:sz w:val="24"/>
          <w:szCs w:val="24"/>
        </w:rPr>
        <w:tab/>
        <w:t>the apostolic lights</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Rev. 18:4</w:t>
      </w:r>
      <w:r w:rsidRPr="009A589B">
        <w:rPr>
          <w:rFonts w:ascii="Arial" w:hAnsi="Arial" w:cs="Arial"/>
          <w:sz w:val="24"/>
          <w:szCs w:val="24"/>
        </w:rPr>
        <w:tab/>
        <w:t>come out of her my people</w:t>
      </w:r>
    </w:p>
    <w:p w:rsidR="00A267F8" w:rsidRPr="009A589B" w:rsidRDefault="00A267F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Rev 19:11-</w:t>
      </w:r>
      <w:r w:rsidR="00C85D58" w:rsidRPr="009A589B">
        <w:rPr>
          <w:rFonts w:ascii="Arial" w:hAnsi="Arial" w:cs="Arial"/>
          <w:sz w:val="24"/>
          <w:szCs w:val="24"/>
        </w:rPr>
        <w:t>2</w:t>
      </w:r>
      <w:r w:rsidRPr="009A589B">
        <w:rPr>
          <w:rFonts w:ascii="Arial" w:hAnsi="Arial" w:cs="Arial"/>
          <w:sz w:val="24"/>
          <w:szCs w:val="24"/>
        </w:rPr>
        <w:t>1</w:t>
      </w:r>
      <w:r w:rsidRPr="009A589B">
        <w:rPr>
          <w:rFonts w:ascii="Arial" w:hAnsi="Arial" w:cs="Arial"/>
          <w:sz w:val="24"/>
          <w:szCs w:val="24"/>
        </w:rPr>
        <w:tab/>
        <w:t>the Lord’s army</w:t>
      </w: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Rev 20:1-3</w:t>
      </w:r>
      <w:r w:rsidRPr="009A589B">
        <w:rPr>
          <w:rFonts w:ascii="Arial" w:hAnsi="Arial" w:cs="Arial"/>
          <w:sz w:val="24"/>
          <w:szCs w:val="24"/>
        </w:rPr>
        <w:tab/>
      </w:r>
      <w:r w:rsidR="009A589B" w:rsidRPr="009A589B">
        <w:rPr>
          <w:rFonts w:ascii="Arial" w:hAnsi="Arial" w:cs="Arial"/>
          <w:sz w:val="24"/>
          <w:szCs w:val="24"/>
        </w:rPr>
        <w:t>Satan, bound him a thousand years</w:t>
      </w:r>
    </w:p>
    <w:p w:rsidR="006D11B7" w:rsidRPr="009A589B" w:rsidRDefault="006D11B7" w:rsidP="00FC21F9">
      <w:pPr>
        <w:tabs>
          <w:tab w:val="left" w:pos="2340"/>
        </w:tabs>
        <w:jc w:val="left"/>
        <w:rPr>
          <w:rFonts w:ascii="Arial" w:hAnsi="Arial" w:cs="Arial"/>
          <w:sz w:val="24"/>
          <w:szCs w:val="24"/>
        </w:rPr>
      </w:pPr>
      <w:r w:rsidRPr="009A589B">
        <w:rPr>
          <w:rFonts w:ascii="Arial" w:hAnsi="Arial" w:cs="Arial"/>
          <w:sz w:val="24"/>
          <w:szCs w:val="24"/>
        </w:rPr>
        <w:br w:type="page"/>
      </w:r>
    </w:p>
    <w:p w:rsidR="005749E5" w:rsidRPr="009A589B" w:rsidRDefault="005749E5" w:rsidP="00FC21F9">
      <w:pPr>
        <w:tabs>
          <w:tab w:val="left" w:pos="1800"/>
          <w:tab w:val="left" w:pos="2340"/>
        </w:tabs>
        <w:spacing w:before="80"/>
        <w:ind w:left="288"/>
        <w:rPr>
          <w:rFonts w:ascii="Arial" w:hAnsi="Arial" w:cs="Arial"/>
          <w:sz w:val="24"/>
          <w:szCs w:val="24"/>
        </w:rPr>
      </w:pPr>
    </w:p>
    <w:p w:rsidR="006D11B7" w:rsidRPr="009A589B" w:rsidRDefault="003055A3" w:rsidP="00FC21F9">
      <w:pPr>
        <w:pStyle w:val="BodyText2"/>
        <w:tabs>
          <w:tab w:val="left" w:pos="2340"/>
        </w:tabs>
        <w:spacing w:before="80" w:after="0"/>
        <w:ind w:left="0"/>
        <w:rPr>
          <w:rFonts w:ascii="Arial" w:hAnsi="Arial" w:cs="Arial"/>
          <w:b/>
          <w:sz w:val="24"/>
          <w:szCs w:val="24"/>
        </w:rPr>
      </w:pPr>
      <w:r>
        <w:rPr>
          <w:rFonts w:ascii="Arial" w:hAnsi="Arial" w:cs="Arial"/>
          <w:b/>
          <w:sz w:val="24"/>
          <w:szCs w:val="24"/>
        </w:rPr>
        <w:t>Pastor Russell</w:t>
      </w:r>
      <w:r w:rsidR="006D11B7" w:rsidRPr="009A589B">
        <w:rPr>
          <w:rFonts w:ascii="Arial" w:hAnsi="Arial" w:cs="Arial"/>
          <w:b/>
          <w:sz w:val="24"/>
          <w:szCs w:val="24"/>
        </w:rPr>
        <w:t xml:space="preserve"> References:</w:t>
      </w:r>
    </w:p>
    <w:p w:rsidR="005749E5" w:rsidRPr="009A589B" w:rsidRDefault="005749E5" w:rsidP="00C6004B">
      <w:pPr>
        <w:tabs>
          <w:tab w:val="left" w:pos="2340"/>
        </w:tabs>
        <w:spacing w:before="120"/>
        <w:ind w:left="288"/>
        <w:rPr>
          <w:rFonts w:ascii="Arial" w:hAnsi="Arial" w:cs="Arial"/>
          <w:sz w:val="24"/>
          <w:szCs w:val="24"/>
        </w:rPr>
      </w:pPr>
      <w:r w:rsidRPr="009A589B">
        <w:rPr>
          <w:rFonts w:ascii="Arial" w:hAnsi="Arial" w:cs="Arial"/>
          <w:sz w:val="24"/>
          <w:szCs w:val="24"/>
        </w:rPr>
        <w:t>A315:1-324</w:t>
      </w:r>
      <w:r w:rsidRPr="009A589B">
        <w:rPr>
          <w:rFonts w:ascii="Arial" w:hAnsi="Arial" w:cs="Arial"/>
          <w:sz w:val="24"/>
          <w:szCs w:val="24"/>
        </w:rPr>
        <w:tab/>
      </w:r>
      <w:r w:rsidR="00C6004B" w:rsidRPr="00C6004B">
        <w:rPr>
          <w:rFonts w:ascii="Arial" w:hAnsi="Arial" w:cs="Arial"/>
          <w:smallCaps/>
          <w:sz w:val="24"/>
          <w:szCs w:val="24"/>
        </w:rPr>
        <w:t>The Day Of Jehovah</w:t>
      </w:r>
      <w:r w:rsidRPr="009A589B">
        <w:rPr>
          <w:rFonts w:ascii="Arial" w:hAnsi="Arial" w:cs="Arial"/>
          <w:sz w:val="24"/>
          <w:szCs w:val="24"/>
        </w:rPr>
        <w:t xml:space="preserve"> </w:t>
      </w:r>
      <w:r w:rsidR="00C6004B">
        <w:rPr>
          <w:rFonts w:ascii="Arial" w:hAnsi="Arial" w:cs="Arial"/>
          <w:sz w:val="24"/>
          <w:szCs w:val="24"/>
        </w:rPr>
        <w:t xml:space="preserve"> </w:t>
      </w:r>
      <w:r w:rsidRPr="009A589B">
        <w:rPr>
          <w:rFonts w:ascii="Arial" w:hAnsi="Arial" w:cs="Arial"/>
          <w:sz w:val="24"/>
          <w:szCs w:val="24"/>
        </w:rPr>
        <w:t>(</w:t>
      </w:r>
      <w:r w:rsidRPr="00C6004B">
        <w:rPr>
          <w:rFonts w:ascii="Arial" w:hAnsi="Arial" w:cs="Arial"/>
          <w:sz w:val="16"/>
          <w:szCs w:val="16"/>
        </w:rPr>
        <w:t>A324:2</w:t>
      </w:r>
      <w:r w:rsidRPr="009A589B">
        <w:rPr>
          <w:rFonts w:ascii="Arial" w:hAnsi="Arial" w:cs="Arial"/>
          <w:sz w:val="24"/>
          <w:szCs w:val="24"/>
        </w:rPr>
        <w:t xml:space="preserve">  Joel 2)</w:t>
      </w:r>
    </w:p>
    <w:p w:rsidR="00A04DD6" w:rsidRPr="009A589B" w:rsidRDefault="00A04DD6" w:rsidP="00C6004B">
      <w:pPr>
        <w:tabs>
          <w:tab w:val="left" w:pos="2340"/>
        </w:tabs>
        <w:spacing w:before="80"/>
        <w:ind w:left="288"/>
        <w:rPr>
          <w:rFonts w:ascii="Arial" w:hAnsi="Arial" w:cs="Arial"/>
          <w:sz w:val="24"/>
          <w:szCs w:val="24"/>
        </w:rPr>
      </w:pPr>
    </w:p>
    <w:p w:rsidR="00661D01" w:rsidRPr="009A589B" w:rsidRDefault="00661D01"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 xiv</w:t>
      </w:r>
      <w:r w:rsidR="00764829" w:rsidRPr="009A589B">
        <w:rPr>
          <w:rFonts w:ascii="Arial" w:hAnsi="Arial" w:cs="Arial"/>
          <w:sz w:val="24"/>
          <w:szCs w:val="24"/>
        </w:rPr>
        <w:t>-xvii</w:t>
      </w:r>
      <w:r w:rsidRPr="009A589B">
        <w:rPr>
          <w:rFonts w:ascii="Arial" w:hAnsi="Arial" w:cs="Arial"/>
          <w:sz w:val="24"/>
          <w:szCs w:val="24"/>
        </w:rPr>
        <w:tab/>
        <w:t>Anarchists, Socialists, and radicals in  forefront of battle</w:t>
      </w:r>
      <w:r w:rsidR="00764829" w:rsidRPr="009A589B">
        <w:rPr>
          <w:rFonts w:ascii="Arial" w:hAnsi="Arial" w:cs="Arial"/>
          <w:sz w:val="24"/>
          <w:szCs w:val="24"/>
        </w:rPr>
        <w:t>...</w:t>
      </w:r>
    </w:p>
    <w:p w:rsidR="00EE3EA9" w:rsidRPr="009A589B" w:rsidRDefault="00EE3EA9"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D100.1</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people out of work, and of underpaid</w:t>
      </w:r>
    </w:p>
    <w:p w:rsidR="00EE3EA9" w:rsidRPr="009A589B" w:rsidRDefault="00EE3EA9"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D285.2</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unemployed</w:t>
      </w:r>
    </w:p>
    <w:p w:rsidR="00EE3EA9" w:rsidRPr="009A589B" w:rsidRDefault="00EE3EA9"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D291.1</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absolutely homeless</w:t>
      </w:r>
    </w:p>
    <w:p w:rsidR="00EE3EA9" w:rsidRPr="009A589B" w:rsidRDefault="00EE3EA9"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D324.2</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unemployed</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D377.4</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unemployed</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D380.2</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out-of-works</w:t>
      </w:r>
    </w:p>
    <w:p w:rsidR="00752B86" w:rsidRPr="009A589B" w:rsidRDefault="00752B8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D424</w:t>
      </w:r>
      <w:r w:rsidRPr="009A589B">
        <w:rPr>
          <w:rFonts w:ascii="Arial" w:hAnsi="Arial" w:cs="Arial"/>
          <w:sz w:val="24"/>
          <w:szCs w:val="24"/>
        </w:rPr>
        <w:tab/>
      </w:r>
      <w:r w:rsidR="00B16084" w:rsidRPr="009A589B">
        <w:rPr>
          <w:rFonts w:ascii="Arial" w:hAnsi="Arial" w:cs="Arial"/>
          <w:sz w:val="24"/>
          <w:szCs w:val="24"/>
        </w:rPr>
        <w:t>A</w:t>
      </w:r>
      <w:r w:rsidRPr="009A589B">
        <w:rPr>
          <w:rFonts w:ascii="Arial" w:hAnsi="Arial" w:cs="Arial"/>
          <w:sz w:val="24"/>
          <w:szCs w:val="24"/>
        </w:rPr>
        <w:t>rmy of machine slaves</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D505.7</w:t>
      </w:r>
      <w:r w:rsidRPr="009A589B">
        <w:rPr>
          <w:rFonts w:ascii="Arial" w:hAnsi="Arial" w:cs="Arial"/>
          <w:sz w:val="24"/>
          <w:szCs w:val="24"/>
        </w:rPr>
        <w:tab/>
        <w:t>Unionism</w:t>
      </w:r>
    </w:p>
    <w:p w:rsidR="000D7BC8" w:rsidRPr="009A589B" w:rsidRDefault="004C0C07"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D5</w:t>
      </w:r>
      <w:r w:rsidR="00BC178D" w:rsidRPr="009A589B">
        <w:rPr>
          <w:rFonts w:ascii="Arial" w:hAnsi="Arial" w:cs="Arial"/>
          <w:sz w:val="24"/>
          <w:szCs w:val="24"/>
        </w:rPr>
        <w:t>2</w:t>
      </w:r>
      <w:r w:rsidR="00C85D58" w:rsidRPr="009A589B">
        <w:rPr>
          <w:rFonts w:ascii="Arial" w:hAnsi="Arial" w:cs="Arial"/>
          <w:sz w:val="24"/>
          <w:szCs w:val="24"/>
        </w:rPr>
        <w:t>7</w:t>
      </w:r>
      <w:r w:rsidR="000D7BC8" w:rsidRPr="009A589B">
        <w:rPr>
          <w:rFonts w:ascii="Arial" w:hAnsi="Arial" w:cs="Arial"/>
          <w:sz w:val="24"/>
          <w:szCs w:val="24"/>
        </w:rPr>
        <w:t>-5</w:t>
      </w:r>
      <w:r w:rsidR="00BC178D" w:rsidRPr="009A589B">
        <w:rPr>
          <w:rFonts w:ascii="Arial" w:hAnsi="Arial" w:cs="Arial"/>
          <w:sz w:val="24"/>
          <w:szCs w:val="24"/>
        </w:rPr>
        <w:t>6</w:t>
      </w:r>
      <w:r w:rsidR="00C85D58" w:rsidRPr="009A589B">
        <w:rPr>
          <w:rFonts w:ascii="Arial" w:hAnsi="Arial" w:cs="Arial"/>
          <w:sz w:val="24"/>
          <w:szCs w:val="24"/>
        </w:rPr>
        <w:t>2</w:t>
      </w:r>
      <w:r w:rsidR="000D7BC8" w:rsidRPr="009A589B">
        <w:rPr>
          <w:rFonts w:ascii="Arial" w:hAnsi="Arial" w:cs="Arial"/>
          <w:sz w:val="24"/>
          <w:szCs w:val="24"/>
        </w:rPr>
        <w:tab/>
      </w:r>
      <w:r w:rsidR="00BC178D" w:rsidRPr="009A589B">
        <w:rPr>
          <w:rFonts w:ascii="Arial" w:hAnsi="Arial" w:cs="Arial"/>
          <w:sz w:val="24"/>
          <w:szCs w:val="24"/>
        </w:rPr>
        <w:t>Chapter "</w:t>
      </w:r>
      <w:r w:rsidR="005749E5" w:rsidRPr="009A589B">
        <w:rPr>
          <w:rFonts w:ascii="Arial" w:hAnsi="Arial" w:cs="Arial"/>
          <w:smallCaps/>
          <w:sz w:val="24"/>
          <w:szCs w:val="24"/>
        </w:rPr>
        <w:t xml:space="preserve">The Battle Of Armageddon" </w:t>
      </w:r>
      <w:r w:rsidR="00C6004B">
        <w:rPr>
          <w:rFonts w:ascii="Arial" w:hAnsi="Arial" w:cs="Arial"/>
          <w:smallCaps/>
          <w:sz w:val="24"/>
          <w:szCs w:val="24"/>
        </w:rPr>
        <w:t xml:space="preserve"> </w:t>
      </w:r>
      <w:r w:rsidR="005749E5" w:rsidRPr="009A589B">
        <w:rPr>
          <w:rFonts w:ascii="Arial" w:hAnsi="Arial" w:cs="Arial"/>
          <w:smallCaps/>
          <w:sz w:val="24"/>
          <w:szCs w:val="24"/>
        </w:rPr>
        <w:t>(</w:t>
      </w:r>
      <w:r w:rsidR="005749E5" w:rsidRPr="009A589B">
        <w:rPr>
          <w:rFonts w:ascii="Arial" w:hAnsi="Arial" w:cs="Arial"/>
          <w:smallCaps/>
          <w:sz w:val="16"/>
          <w:szCs w:val="16"/>
        </w:rPr>
        <w:t>D542-550</w:t>
      </w:r>
      <w:r w:rsidR="005749E5" w:rsidRPr="009A589B">
        <w:rPr>
          <w:rFonts w:ascii="Arial" w:hAnsi="Arial" w:cs="Arial"/>
          <w:smallCaps/>
          <w:sz w:val="24"/>
          <w:szCs w:val="24"/>
        </w:rPr>
        <w:t xml:space="preserve"> The Lord’s Great Army</w:t>
      </w:r>
      <w:r w:rsidR="00C85D58" w:rsidRPr="009A589B">
        <w:rPr>
          <w:rFonts w:ascii="Arial" w:hAnsi="Arial" w:cs="Arial"/>
          <w:sz w:val="24"/>
          <w:szCs w:val="24"/>
        </w:rPr>
        <w:t>)</w:t>
      </w:r>
    </w:p>
    <w:p w:rsidR="005749E5" w:rsidRPr="009A589B" w:rsidRDefault="005749E5" w:rsidP="00FC21F9">
      <w:pPr>
        <w:pStyle w:val="BodyText2"/>
        <w:tabs>
          <w:tab w:val="left" w:pos="2340"/>
        </w:tabs>
        <w:spacing w:before="80" w:after="0"/>
        <w:rPr>
          <w:rFonts w:ascii="Arial" w:hAnsi="Arial" w:cs="Arial"/>
          <w:sz w:val="24"/>
          <w:szCs w:val="24"/>
        </w:rPr>
      </w:pPr>
    </w:p>
    <w:p w:rsidR="005749E5" w:rsidRPr="009A589B" w:rsidRDefault="005749E5" w:rsidP="00FC21F9">
      <w:pPr>
        <w:tabs>
          <w:tab w:val="left" w:pos="2340"/>
        </w:tabs>
        <w:spacing w:before="80"/>
        <w:ind w:left="288"/>
        <w:rPr>
          <w:rFonts w:ascii="Arial" w:hAnsi="Arial" w:cs="Arial"/>
          <w:sz w:val="24"/>
          <w:szCs w:val="24"/>
        </w:rPr>
      </w:pPr>
      <w:r w:rsidRPr="009A589B">
        <w:rPr>
          <w:rFonts w:ascii="Arial" w:hAnsi="Arial" w:cs="Arial"/>
          <w:sz w:val="24"/>
          <w:szCs w:val="24"/>
        </w:rPr>
        <w:t>Q23:2</w:t>
      </w:r>
      <w:r w:rsidRPr="009A589B">
        <w:rPr>
          <w:rFonts w:ascii="Arial" w:hAnsi="Arial" w:cs="Arial"/>
          <w:sz w:val="24"/>
          <w:szCs w:val="24"/>
        </w:rPr>
        <w:tab/>
        <w:t>ARMY — Who Constitutes God's?</w:t>
      </w:r>
    </w:p>
    <w:p w:rsidR="005749E5" w:rsidRPr="009A589B" w:rsidRDefault="005749E5" w:rsidP="00FC21F9">
      <w:pPr>
        <w:pStyle w:val="BodyText2"/>
        <w:tabs>
          <w:tab w:val="left" w:pos="2340"/>
        </w:tabs>
        <w:spacing w:before="80" w:after="0"/>
        <w:rPr>
          <w:rFonts w:ascii="Arial" w:hAnsi="Arial" w:cs="Arial"/>
          <w:sz w:val="24"/>
          <w:szCs w:val="24"/>
        </w:rPr>
      </w:pPr>
    </w:p>
    <w:p w:rsidR="00153E11" w:rsidRPr="009A589B" w:rsidRDefault="00153E11"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 307</w:t>
      </w:r>
      <w:r w:rsidRPr="009A589B">
        <w:rPr>
          <w:rFonts w:ascii="Arial" w:hAnsi="Arial" w:cs="Arial"/>
          <w:sz w:val="24"/>
          <w:szCs w:val="24"/>
        </w:rPr>
        <w:tab/>
      </w:r>
      <w:r w:rsidR="00E00729" w:rsidRPr="009A589B">
        <w:rPr>
          <w:rFonts w:ascii="Arial" w:hAnsi="Arial" w:cs="Arial"/>
          <w:sz w:val="24"/>
          <w:szCs w:val="24"/>
        </w:rPr>
        <w:t>Subtitle:</w:t>
      </w:r>
      <w:r w:rsidR="005749E5" w:rsidRPr="009A589B">
        <w:rPr>
          <w:rFonts w:ascii="Arial" w:hAnsi="Arial" w:cs="Arial"/>
          <w:sz w:val="24"/>
          <w:szCs w:val="24"/>
        </w:rPr>
        <w:t xml:space="preserve"> </w:t>
      </w:r>
      <w:r w:rsidR="005749E5" w:rsidRPr="009A589B">
        <w:rPr>
          <w:rFonts w:ascii="Arial" w:hAnsi="Arial" w:cs="Arial"/>
          <w:smallCaps/>
          <w:sz w:val="24"/>
          <w:szCs w:val="24"/>
        </w:rPr>
        <w:t>Picture Of The Counterfeit Of God's Kingdom In Rev</w:t>
      </w:r>
      <w:r w:rsidR="005749E5" w:rsidRPr="009A589B">
        <w:rPr>
          <w:rFonts w:ascii="Arial" w:hAnsi="Arial" w:cs="Arial"/>
          <w:sz w:val="24"/>
          <w:szCs w:val="24"/>
        </w:rPr>
        <w:t>. XII</w:t>
      </w:r>
    </w:p>
    <w:p w:rsidR="00C152ED" w:rsidRPr="009A589B" w:rsidRDefault="00C152ED"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w:t>
      </w:r>
      <w:r w:rsidR="00153E11" w:rsidRPr="009A589B">
        <w:rPr>
          <w:rFonts w:ascii="Arial" w:hAnsi="Arial" w:cs="Arial"/>
          <w:sz w:val="24"/>
          <w:szCs w:val="24"/>
        </w:rPr>
        <w:t xml:space="preserve"> </w:t>
      </w:r>
      <w:r w:rsidRPr="009A589B">
        <w:rPr>
          <w:rFonts w:ascii="Arial" w:hAnsi="Arial" w:cs="Arial"/>
          <w:sz w:val="24"/>
          <w:szCs w:val="24"/>
        </w:rPr>
        <w:t>362</w:t>
      </w:r>
      <w:r w:rsidRPr="009A589B">
        <w:rPr>
          <w:rFonts w:ascii="Arial" w:hAnsi="Arial" w:cs="Arial"/>
          <w:sz w:val="24"/>
          <w:szCs w:val="24"/>
        </w:rPr>
        <w:tab/>
      </w:r>
      <w:r w:rsidR="005749E5" w:rsidRPr="009A589B">
        <w:rPr>
          <w:rFonts w:ascii="Arial" w:hAnsi="Arial" w:cs="Arial"/>
          <w:smallCaps/>
          <w:sz w:val="24"/>
          <w:szCs w:val="24"/>
        </w:rPr>
        <w:t>European Armies</w:t>
      </w:r>
      <w:r w:rsidRPr="009A589B">
        <w:rPr>
          <w:rFonts w:ascii="Arial" w:hAnsi="Arial" w:cs="Arial"/>
          <w:sz w:val="24"/>
          <w:szCs w:val="24"/>
        </w:rPr>
        <w:t xml:space="preserve"> — June 1882 </w:t>
      </w:r>
    </w:p>
    <w:p w:rsidR="00C152ED" w:rsidRPr="009A589B" w:rsidRDefault="00C152ED"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w:t>
      </w:r>
      <w:r w:rsidR="00153E11" w:rsidRPr="009A589B">
        <w:rPr>
          <w:rFonts w:ascii="Arial" w:hAnsi="Arial" w:cs="Arial"/>
          <w:sz w:val="24"/>
          <w:szCs w:val="24"/>
        </w:rPr>
        <w:t xml:space="preserve"> </w:t>
      </w:r>
      <w:r w:rsidRPr="009A589B">
        <w:rPr>
          <w:rFonts w:ascii="Arial" w:hAnsi="Arial" w:cs="Arial"/>
          <w:sz w:val="24"/>
          <w:szCs w:val="24"/>
        </w:rPr>
        <w:t>438</w:t>
      </w:r>
      <w:r w:rsidRPr="009A589B">
        <w:rPr>
          <w:rFonts w:ascii="Arial" w:hAnsi="Arial" w:cs="Arial"/>
          <w:sz w:val="24"/>
          <w:szCs w:val="24"/>
        </w:rPr>
        <w:tab/>
      </w:r>
      <w:r w:rsidR="005749E5" w:rsidRPr="009A589B">
        <w:rPr>
          <w:rFonts w:ascii="Arial" w:hAnsi="Arial" w:cs="Arial"/>
          <w:smallCaps/>
          <w:sz w:val="24"/>
          <w:szCs w:val="24"/>
        </w:rPr>
        <w:t>View From The Tower</w:t>
      </w:r>
      <w:r w:rsidRPr="009A589B">
        <w:rPr>
          <w:rFonts w:ascii="Arial" w:hAnsi="Arial" w:cs="Arial"/>
          <w:sz w:val="24"/>
          <w:szCs w:val="24"/>
        </w:rPr>
        <w:t xml:space="preserve"> — February, 1883 </w:t>
      </w:r>
    </w:p>
    <w:p w:rsidR="00153E11" w:rsidRPr="009A589B" w:rsidRDefault="00153E11"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 622</w:t>
      </w:r>
      <w:r w:rsidRPr="009A589B">
        <w:rPr>
          <w:rFonts w:ascii="Arial" w:hAnsi="Arial" w:cs="Arial"/>
          <w:sz w:val="24"/>
          <w:szCs w:val="24"/>
        </w:rPr>
        <w:tab/>
        <w:t>Habakkuk 1:8-10 the overthrow of oppression</w:t>
      </w:r>
    </w:p>
    <w:p w:rsidR="00C152ED" w:rsidRPr="009A589B" w:rsidRDefault="00C152ED"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w:t>
      </w:r>
      <w:r w:rsidR="00153E11" w:rsidRPr="009A589B">
        <w:rPr>
          <w:rFonts w:ascii="Arial" w:hAnsi="Arial" w:cs="Arial"/>
          <w:sz w:val="24"/>
          <w:szCs w:val="24"/>
        </w:rPr>
        <w:t xml:space="preserve"> </w:t>
      </w:r>
      <w:r w:rsidRPr="009A589B">
        <w:rPr>
          <w:rFonts w:ascii="Arial" w:hAnsi="Arial" w:cs="Arial"/>
          <w:sz w:val="24"/>
          <w:szCs w:val="24"/>
        </w:rPr>
        <w:t>683</w:t>
      </w:r>
      <w:r w:rsidRPr="009A589B">
        <w:rPr>
          <w:rFonts w:ascii="Arial" w:hAnsi="Arial" w:cs="Arial"/>
          <w:sz w:val="24"/>
          <w:szCs w:val="24"/>
        </w:rPr>
        <w:tab/>
      </w:r>
      <w:r w:rsidR="005749E5" w:rsidRPr="009A589B">
        <w:rPr>
          <w:rFonts w:ascii="Arial" w:hAnsi="Arial" w:cs="Arial"/>
          <w:smallCaps/>
          <w:sz w:val="24"/>
          <w:szCs w:val="24"/>
        </w:rPr>
        <w:t>View From The Tower</w:t>
      </w:r>
      <w:r w:rsidR="00365812" w:rsidRPr="009A589B">
        <w:rPr>
          <w:rFonts w:ascii="Arial" w:hAnsi="Arial" w:cs="Arial"/>
          <w:sz w:val="24"/>
          <w:szCs w:val="24"/>
        </w:rPr>
        <w:t xml:space="preserve"> — November, 1884</w:t>
      </w:r>
    </w:p>
    <w:p w:rsidR="00594E9C" w:rsidRPr="009A589B" w:rsidRDefault="00594E9C"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w:t>
      </w:r>
      <w:r w:rsidR="00F32970" w:rsidRPr="009A589B">
        <w:rPr>
          <w:rFonts w:ascii="Arial" w:hAnsi="Arial" w:cs="Arial"/>
          <w:sz w:val="24"/>
          <w:szCs w:val="24"/>
        </w:rPr>
        <w:t xml:space="preserve"> </w:t>
      </w:r>
      <w:r w:rsidRPr="009A589B">
        <w:rPr>
          <w:rFonts w:ascii="Arial" w:hAnsi="Arial" w:cs="Arial"/>
          <w:sz w:val="24"/>
          <w:szCs w:val="24"/>
        </w:rPr>
        <w:t>817</w:t>
      </w:r>
      <w:r w:rsidRPr="009A589B">
        <w:rPr>
          <w:rFonts w:ascii="Arial" w:hAnsi="Arial" w:cs="Arial"/>
          <w:sz w:val="24"/>
          <w:szCs w:val="24"/>
        </w:rPr>
        <w:tab/>
      </w:r>
      <w:r w:rsidR="005749E5" w:rsidRPr="009A589B">
        <w:rPr>
          <w:rFonts w:ascii="Arial" w:hAnsi="Arial" w:cs="Arial"/>
          <w:smallCaps/>
          <w:sz w:val="24"/>
          <w:szCs w:val="24"/>
        </w:rPr>
        <w:t>View From The Tower</w:t>
      </w:r>
      <w:r w:rsidR="00E00729" w:rsidRPr="009A589B">
        <w:rPr>
          <w:rFonts w:ascii="Arial" w:hAnsi="Arial" w:cs="Arial"/>
          <w:sz w:val="24"/>
          <w:szCs w:val="24"/>
        </w:rPr>
        <w:t xml:space="preserve"> — January, 1886</w:t>
      </w:r>
    </w:p>
    <w:p w:rsidR="00F32970" w:rsidRPr="009A589B" w:rsidRDefault="00F3297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R1190.10</w:t>
      </w:r>
      <w:r w:rsidRPr="009A589B">
        <w:rPr>
          <w:rFonts w:ascii="Arial" w:hAnsi="Arial" w:cs="Arial"/>
          <w:sz w:val="24"/>
          <w:szCs w:val="24"/>
        </w:rPr>
        <w:tab/>
      </w:r>
      <w:r w:rsidR="00B16084">
        <w:rPr>
          <w:rFonts w:ascii="Arial" w:hAnsi="Arial" w:cs="Arial"/>
          <w:sz w:val="24"/>
          <w:szCs w:val="24"/>
        </w:rPr>
        <w:t>T</w:t>
      </w:r>
      <w:r w:rsidRPr="009A589B">
        <w:rPr>
          <w:rFonts w:ascii="Arial" w:hAnsi="Arial" w:cs="Arial"/>
          <w:sz w:val="24"/>
          <w:szCs w:val="24"/>
        </w:rPr>
        <w:t>hey will match lawlessness with lawlessness. This produces anarchy</w:t>
      </w:r>
    </w:p>
    <w:p w:rsidR="00516197" w:rsidRPr="009A589B" w:rsidRDefault="00516197"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R1233</w:t>
      </w:r>
      <w:r w:rsidRPr="009A589B">
        <w:rPr>
          <w:rFonts w:ascii="Arial" w:hAnsi="Arial" w:cs="Arial"/>
          <w:sz w:val="24"/>
          <w:szCs w:val="24"/>
        </w:rPr>
        <w:tab/>
      </w:r>
      <w:r w:rsidR="005749E5" w:rsidRPr="009A589B">
        <w:rPr>
          <w:rFonts w:ascii="Arial" w:hAnsi="Arial" w:cs="Arial"/>
          <w:smallCaps/>
          <w:sz w:val="24"/>
          <w:szCs w:val="24"/>
        </w:rPr>
        <w:t>The Binding And Loosing Of Satan</w:t>
      </w:r>
    </w:p>
    <w:p w:rsidR="00365812" w:rsidRPr="009A589B" w:rsidRDefault="00365812"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R1621</w:t>
      </w:r>
      <w:r w:rsidRPr="009A589B">
        <w:rPr>
          <w:rFonts w:ascii="Arial" w:hAnsi="Arial" w:cs="Arial"/>
          <w:sz w:val="24"/>
          <w:szCs w:val="24"/>
        </w:rPr>
        <w:tab/>
        <w:t>Army of women workers</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R1656.1</w:t>
      </w:r>
      <w:r w:rsidRPr="009A589B">
        <w:rPr>
          <w:rFonts w:ascii="Arial" w:hAnsi="Arial" w:cs="Arial"/>
          <w:sz w:val="24"/>
          <w:szCs w:val="24"/>
        </w:rPr>
        <w:tab/>
        <w:t>Christian life is a warfare</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R2007.8</w:t>
      </w:r>
      <w:r w:rsidRPr="009A589B">
        <w:rPr>
          <w:rFonts w:ascii="Arial" w:hAnsi="Arial" w:cs="Arial"/>
          <w:sz w:val="24"/>
          <w:szCs w:val="24"/>
        </w:rPr>
        <w:tab/>
        <w:t>Christian soldiers</w:t>
      </w:r>
    </w:p>
    <w:p w:rsidR="00D90511" w:rsidRPr="009A589B" w:rsidRDefault="00D90511"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R2044</w:t>
      </w:r>
      <w:r w:rsidRPr="009A589B">
        <w:rPr>
          <w:rFonts w:ascii="Arial" w:hAnsi="Arial" w:cs="Arial"/>
          <w:sz w:val="24"/>
          <w:szCs w:val="24"/>
        </w:rPr>
        <w:tab/>
        <w:t>Lord will dash to pieces present systems</w:t>
      </w:r>
    </w:p>
    <w:p w:rsidR="00BF2B9A" w:rsidRPr="009A589B" w:rsidRDefault="00BF2B9A"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R2309</w:t>
      </w:r>
      <w:r w:rsidRPr="009A589B">
        <w:rPr>
          <w:rFonts w:ascii="Arial" w:hAnsi="Arial" w:cs="Arial"/>
          <w:sz w:val="24"/>
          <w:szCs w:val="24"/>
        </w:rPr>
        <w:tab/>
        <w:t>Daily battle</w:t>
      </w:r>
    </w:p>
    <w:p w:rsidR="006756E8" w:rsidRPr="009A589B" w:rsidRDefault="006756E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R2312.7</w:t>
      </w:r>
      <w:r w:rsidRPr="009A589B">
        <w:rPr>
          <w:rFonts w:ascii="Arial" w:hAnsi="Arial" w:cs="Arial"/>
          <w:sz w:val="24"/>
          <w:szCs w:val="24"/>
        </w:rPr>
        <w:tab/>
        <w:t>Lord's armory</w:t>
      </w:r>
    </w:p>
    <w:p w:rsidR="006D11B7" w:rsidRPr="009A589B" w:rsidRDefault="006D11B7" w:rsidP="00FC21F9">
      <w:pPr>
        <w:tabs>
          <w:tab w:val="left" w:pos="2340"/>
        </w:tabs>
        <w:spacing w:before="80"/>
        <w:ind w:left="288"/>
        <w:rPr>
          <w:rFonts w:ascii="Arial" w:hAnsi="Arial" w:cs="Arial"/>
          <w:sz w:val="24"/>
          <w:szCs w:val="24"/>
        </w:rPr>
      </w:pPr>
      <w:r w:rsidRPr="009A589B">
        <w:rPr>
          <w:rFonts w:ascii="Arial" w:hAnsi="Arial" w:cs="Arial"/>
          <w:sz w:val="24"/>
          <w:szCs w:val="24"/>
        </w:rPr>
        <w:t>R2905</w:t>
      </w:r>
      <w:r w:rsidRPr="009A589B">
        <w:rPr>
          <w:rFonts w:ascii="Arial" w:hAnsi="Arial" w:cs="Arial"/>
          <w:sz w:val="24"/>
          <w:szCs w:val="24"/>
        </w:rPr>
        <w:tab/>
        <w:t xml:space="preserve">Last paragraph: </w:t>
      </w:r>
      <w:r w:rsidRPr="009A589B">
        <w:rPr>
          <w:rFonts w:ascii="Arial" w:hAnsi="Arial" w:cs="Arial"/>
          <w:smallCaps/>
          <w:sz w:val="24"/>
          <w:szCs w:val="24"/>
        </w:rPr>
        <w:t>The Parabolic Vineyard Wasted</w:t>
      </w:r>
      <w:r w:rsidRPr="009A589B">
        <w:rPr>
          <w:rFonts w:ascii="Arial" w:hAnsi="Arial" w:cs="Arial"/>
          <w:sz w:val="24"/>
          <w:szCs w:val="24"/>
        </w:rPr>
        <w:t xml:space="preserve"> — Isa 5</w:t>
      </w:r>
    </w:p>
    <w:p w:rsidR="00EA5BC6" w:rsidRPr="009A589B" w:rsidRDefault="00EA5BC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R2907</w:t>
      </w:r>
      <w:r w:rsidRPr="009A589B">
        <w:rPr>
          <w:rFonts w:ascii="Arial" w:hAnsi="Arial" w:cs="Arial"/>
          <w:sz w:val="24"/>
          <w:szCs w:val="24"/>
        </w:rPr>
        <w:tab/>
        <w:t xml:space="preserve">Subtitle: </w:t>
      </w:r>
      <w:r w:rsidR="005749E5" w:rsidRPr="009A589B">
        <w:rPr>
          <w:rFonts w:ascii="Arial" w:hAnsi="Arial" w:cs="Arial"/>
          <w:smallCaps/>
          <w:sz w:val="24"/>
          <w:szCs w:val="24"/>
        </w:rPr>
        <w:t>In Peril From Their Own Troops</w:t>
      </w:r>
    </w:p>
    <w:p w:rsidR="00EA5BC6" w:rsidRPr="009A589B" w:rsidRDefault="00EA5BC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R3008</w:t>
      </w:r>
      <w:r w:rsidRPr="009A589B">
        <w:rPr>
          <w:rFonts w:ascii="Arial" w:hAnsi="Arial" w:cs="Arial"/>
          <w:sz w:val="24"/>
          <w:szCs w:val="24"/>
        </w:rPr>
        <w:tab/>
        <w:t xml:space="preserve">Subtitle: </w:t>
      </w:r>
      <w:r w:rsidR="005749E5" w:rsidRPr="009A589B">
        <w:rPr>
          <w:rFonts w:ascii="Arial" w:hAnsi="Arial" w:cs="Arial"/>
          <w:smallCaps/>
          <w:sz w:val="24"/>
          <w:szCs w:val="24"/>
        </w:rPr>
        <w:t>The Meaning Of Europe's Great Armies</w:t>
      </w:r>
    </w:p>
    <w:p w:rsidR="00EA5BC6" w:rsidRPr="009A589B" w:rsidRDefault="00EA5BC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R3015</w:t>
      </w:r>
      <w:r w:rsidRPr="009A589B">
        <w:rPr>
          <w:rFonts w:ascii="Arial" w:hAnsi="Arial" w:cs="Arial"/>
          <w:sz w:val="24"/>
          <w:szCs w:val="24"/>
        </w:rPr>
        <w:tab/>
        <w:t xml:space="preserve">Subtitle: </w:t>
      </w:r>
      <w:r w:rsidR="005749E5" w:rsidRPr="009A589B">
        <w:rPr>
          <w:rFonts w:ascii="Arial" w:hAnsi="Arial" w:cs="Arial"/>
          <w:smallCaps/>
          <w:sz w:val="24"/>
          <w:szCs w:val="24"/>
        </w:rPr>
        <w:t>Russian Soldiers Refuse To Shoot At Mob</w:t>
      </w:r>
    </w:p>
    <w:p w:rsidR="00BC4D99" w:rsidRPr="009A589B" w:rsidRDefault="00BC4D99"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R3147</w:t>
      </w:r>
      <w:r w:rsidRPr="009A589B">
        <w:rPr>
          <w:rFonts w:ascii="Arial" w:hAnsi="Arial" w:cs="Arial"/>
          <w:sz w:val="24"/>
          <w:szCs w:val="24"/>
        </w:rPr>
        <w:tab/>
        <w:t>The army of the unemployed</w:t>
      </w:r>
    </w:p>
    <w:p w:rsidR="006756E8" w:rsidRPr="009A589B" w:rsidRDefault="006756E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R3179.17</w:t>
      </w:r>
      <w:r w:rsidRPr="009A589B">
        <w:rPr>
          <w:rFonts w:ascii="Arial" w:hAnsi="Arial" w:cs="Arial"/>
          <w:sz w:val="24"/>
          <w:szCs w:val="24"/>
        </w:rPr>
        <w:tab/>
        <w:t>Not with carnal weapons</w:t>
      </w:r>
    </w:p>
    <w:p w:rsidR="00820FA6" w:rsidRPr="009A589B" w:rsidRDefault="00820FA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R3273.5-</w:t>
      </w:r>
      <w:r w:rsidR="004567B0" w:rsidRPr="009A589B">
        <w:rPr>
          <w:rFonts w:ascii="Arial" w:hAnsi="Arial" w:cs="Arial"/>
          <w:sz w:val="24"/>
          <w:szCs w:val="24"/>
        </w:rPr>
        <w:t>3274:1</w:t>
      </w:r>
      <w:r w:rsidRPr="009A589B">
        <w:rPr>
          <w:rFonts w:ascii="Arial" w:hAnsi="Arial" w:cs="Arial"/>
          <w:sz w:val="24"/>
          <w:szCs w:val="24"/>
        </w:rPr>
        <w:tab/>
        <w:t>Lord's army</w:t>
      </w:r>
    </w:p>
    <w:p w:rsidR="00EA5BC6" w:rsidRDefault="00EA5BC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R3671</w:t>
      </w:r>
      <w:r w:rsidRPr="009A589B">
        <w:rPr>
          <w:rFonts w:ascii="Arial" w:hAnsi="Arial" w:cs="Arial"/>
          <w:sz w:val="24"/>
          <w:szCs w:val="24"/>
        </w:rPr>
        <w:tab/>
        <w:t>Subtitle: “</w:t>
      </w:r>
      <w:r w:rsidR="005749E5" w:rsidRPr="009A589B">
        <w:rPr>
          <w:rFonts w:ascii="Arial" w:hAnsi="Arial" w:cs="Arial"/>
          <w:smallCaps/>
          <w:sz w:val="24"/>
          <w:szCs w:val="24"/>
        </w:rPr>
        <w:t>The Wrath Of Man Shall Praise Him</w:t>
      </w:r>
      <w:r w:rsidRPr="009A589B">
        <w:rPr>
          <w:rFonts w:ascii="Arial" w:hAnsi="Arial" w:cs="Arial"/>
          <w:sz w:val="24"/>
          <w:szCs w:val="24"/>
        </w:rPr>
        <w:t>”</w:t>
      </w:r>
    </w:p>
    <w:p w:rsidR="00106E34" w:rsidRPr="009A589B" w:rsidRDefault="00106E34" w:rsidP="00FC21F9">
      <w:pPr>
        <w:pStyle w:val="BodyText2"/>
        <w:tabs>
          <w:tab w:val="left" w:pos="2340"/>
        </w:tabs>
        <w:spacing w:before="80" w:after="0"/>
        <w:rPr>
          <w:rFonts w:ascii="Arial" w:hAnsi="Arial" w:cs="Arial"/>
          <w:sz w:val="24"/>
          <w:szCs w:val="24"/>
        </w:rPr>
      </w:pPr>
    </w:p>
    <w:p w:rsidR="00F32970" w:rsidRPr="009A589B" w:rsidRDefault="00F3297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R3940</w:t>
      </w:r>
      <w:r w:rsidRPr="009A589B">
        <w:rPr>
          <w:rFonts w:ascii="Arial" w:hAnsi="Arial" w:cs="Arial"/>
          <w:sz w:val="24"/>
          <w:szCs w:val="24"/>
        </w:rPr>
        <w:tab/>
      </w:r>
      <w:r w:rsidR="005749E5" w:rsidRPr="009A589B">
        <w:rPr>
          <w:rFonts w:ascii="Arial" w:hAnsi="Arial" w:cs="Arial"/>
          <w:smallCaps/>
          <w:sz w:val="24"/>
          <w:szCs w:val="24"/>
        </w:rPr>
        <w:t>View From The Tower</w:t>
      </w:r>
      <w:r w:rsidR="00E00729" w:rsidRPr="009A589B">
        <w:rPr>
          <w:rFonts w:ascii="Arial" w:hAnsi="Arial" w:cs="Arial"/>
          <w:sz w:val="24"/>
          <w:szCs w:val="24"/>
        </w:rPr>
        <w:t xml:space="preserve"> — February 15, 1907</w:t>
      </w:r>
    </w:p>
    <w:p w:rsidR="00F32970" w:rsidRPr="009A589B" w:rsidRDefault="00F3297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R4036</w:t>
      </w:r>
      <w:r w:rsidRPr="009A589B">
        <w:rPr>
          <w:rFonts w:ascii="Arial" w:hAnsi="Arial" w:cs="Arial"/>
          <w:sz w:val="24"/>
          <w:szCs w:val="24"/>
        </w:rPr>
        <w:tab/>
      </w:r>
      <w:r w:rsidR="00C85D58" w:rsidRPr="009A589B">
        <w:rPr>
          <w:rFonts w:ascii="Arial" w:hAnsi="Arial" w:cs="Arial"/>
          <w:sz w:val="24"/>
          <w:szCs w:val="24"/>
        </w:rPr>
        <w:t xml:space="preserve">Subtitle: </w:t>
      </w:r>
      <w:r w:rsidR="005749E5" w:rsidRPr="009A589B">
        <w:rPr>
          <w:rFonts w:ascii="Arial" w:hAnsi="Arial" w:cs="Arial"/>
          <w:smallCaps/>
          <w:sz w:val="24"/>
          <w:szCs w:val="24"/>
        </w:rPr>
        <w:t>Two Classes Of Sins</w:t>
      </w:r>
    </w:p>
    <w:p w:rsidR="006756E8" w:rsidRPr="009A589B" w:rsidRDefault="006756E8"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R4156</w:t>
      </w:r>
      <w:r w:rsidRPr="009A589B">
        <w:rPr>
          <w:rFonts w:ascii="Arial" w:hAnsi="Arial" w:cs="Arial"/>
          <w:sz w:val="24"/>
          <w:szCs w:val="24"/>
        </w:rPr>
        <w:tab/>
        <w:t>Bear infirmities of weak</w:t>
      </w:r>
    </w:p>
    <w:p w:rsidR="00365812" w:rsidRPr="009A589B" w:rsidRDefault="00365812"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R4522</w:t>
      </w:r>
      <w:r w:rsidRPr="009A589B">
        <w:rPr>
          <w:rFonts w:ascii="Arial" w:hAnsi="Arial" w:cs="Arial"/>
          <w:sz w:val="24"/>
          <w:szCs w:val="24"/>
        </w:rPr>
        <w:tab/>
        <w:t>Socialism sweeping the country</w:t>
      </w:r>
    </w:p>
    <w:p w:rsidR="00820FA6" w:rsidRPr="009A589B" w:rsidRDefault="00820FA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R4810.8</w:t>
      </w:r>
      <w:r w:rsidRPr="009A589B">
        <w:rPr>
          <w:rFonts w:ascii="Arial" w:hAnsi="Arial" w:cs="Arial"/>
          <w:sz w:val="24"/>
          <w:szCs w:val="24"/>
        </w:rPr>
        <w:tab/>
        <w:t>Fight is unto death</w:t>
      </w:r>
    </w:p>
    <w:p w:rsidR="00C152ED" w:rsidRPr="009A589B" w:rsidRDefault="005A7C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R5061</w:t>
      </w:r>
      <w:r w:rsidRPr="009A589B">
        <w:rPr>
          <w:rFonts w:ascii="Arial" w:hAnsi="Arial" w:cs="Arial"/>
          <w:sz w:val="24"/>
          <w:szCs w:val="24"/>
        </w:rPr>
        <w:tab/>
      </w:r>
      <w:r w:rsidR="005749E5" w:rsidRPr="009A589B">
        <w:rPr>
          <w:rFonts w:ascii="Arial" w:hAnsi="Arial" w:cs="Arial"/>
          <w:smallCaps/>
          <w:sz w:val="24"/>
          <w:szCs w:val="24"/>
        </w:rPr>
        <w:t>View From The Tower</w:t>
      </w:r>
      <w:r w:rsidRPr="009A589B">
        <w:rPr>
          <w:rFonts w:ascii="Arial" w:hAnsi="Arial" w:cs="Arial"/>
          <w:sz w:val="24"/>
          <w:szCs w:val="24"/>
        </w:rPr>
        <w:t xml:space="preserve"> — July 15, 1912</w:t>
      </w:r>
      <w:r w:rsidR="00EA5BC6" w:rsidRPr="009A589B">
        <w:rPr>
          <w:rFonts w:ascii="Arial" w:hAnsi="Arial" w:cs="Arial"/>
          <w:sz w:val="24"/>
          <w:szCs w:val="24"/>
        </w:rPr>
        <w:t xml:space="preserve"> </w:t>
      </w:r>
    </w:p>
    <w:p w:rsidR="00820FA6" w:rsidRPr="009A589B" w:rsidRDefault="00820FA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R5404.9</w:t>
      </w:r>
      <w:r w:rsidRPr="009A589B">
        <w:rPr>
          <w:rFonts w:ascii="Arial" w:hAnsi="Arial" w:cs="Arial"/>
          <w:sz w:val="24"/>
          <w:szCs w:val="24"/>
        </w:rPr>
        <w:tab/>
        <w:t>Permitted to enter this army of the Lord</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R5418</w:t>
      </w:r>
      <w:r w:rsidRPr="009A589B">
        <w:rPr>
          <w:rFonts w:ascii="Arial" w:hAnsi="Arial" w:cs="Arial"/>
          <w:sz w:val="24"/>
          <w:szCs w:val="24"/>
        </w:rPr>
        <w:tab/>
        <w:t xml:space="preserve">Subtitle: </w:t>
      </w:r>
      <w:r w:rsidR="005749E5" w:rsidRPr="009A589B">
        <w:rPr>
          <w:rFonts w:ascii="Arial" w:hAnsi="Arial" w:cs="Arial"/>
          <w:smallCaps/>
          <w:sz w:val="24"/>
          <w:szCs w:val="24"/>
        </w:rPr>
        <w:t>Resuming The Rod Of Power</w:t>
      </w:r>
      <w:r w:rsidRPr="009A589B">
        <w:rPr>
          <w:rFonts w:ascii="Arial" w:hAnsi="Arial" w:cs="Arial"/>
          <w:sz w:val="24"/>
          <w:szCs w:val="24"/>
        </w:rPr>
        <w:t xml:space="preserve"> (and paragraph before)</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R5451</w:t>
      </w:r>
      <w:r w:rsidRPr="009A589B">
        <w:rPr>
          <w:rFonts w:ascii="Arial" w:hAnsi="Arial" w:cs="Arial"/>
          <w:sz w:val="24"/>
          <w:szCs w:val="24"/>
        </w:rPr>
        <w:tab/>
        <w:t>Little Flock as an army</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R5458</w:t>
      </w:r>
      <w:r w:rsidRPr="009A589B">
        <w:rPr>
          <w:rFonts w:ascii="Arial" w:hAnsi="Arial" w:cs="Arial"/>
          <w:sz w:val="24"/>
          <w:szCs w:val="24"/>
        </w:rPr>
        <w:tab/>
        <w:t>Armies of Inanimate Objects and Intangible Concepts</w:t>
      </w:r>
    </w:p>
    <w:p w:rsidR="00E31A6C" w:rsidRPr="009A589B" w:rsidRDefault="00E31A6C"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R5478.11</w:t>
      </w:r>
      <w:r w:rsidRPr="009A589B">
        <w:rPr>
          <w:rFonts w:ascii="Arial" w:hAnsi="Arial" w:cs="Arial"/>
          <w:sz w:val="24"/>
          <w:szCs w:val="24"/>
        </w:rPr>
        <w:tab/>
      </w:r>
      <w:r w:rsidR="00B16084">
        <w:rPr>
          <w:rFonts w:ascii="Arial" w:hAnsi="Arial" w:cs="Arial"/>
          <w:sz w:val="24"/>
          <w:szCs w:val="24"/>
        </w:rPr>
        <w:t>P</w:t>
      </w:r>
      <w:r w:rsidRPr="009A589B">
        <w:rPr>
          <w:rFonts w:ascii="Arial" w:hAnsi="Arial" w:cs="Arial"/>
          <w:sz w:val="24"/>
          <w:szCs w:val="24"/>
        </w:rPr>
        <w:t>rinces, kings</w:t>
      </w:r>
      <w:r w:rsidR="005E19BC" w:rsidRPr="009A589B">
        <w:rPr>
          <w:rFonts w:ascii="Arial" w:hAnsi="Arial" w:cs="Arial"/>
          <w:sz w:val="24"/>
          <w:szCs w:val="24"/>
        </w:rPr>
        <w:t>,</w:t>
      </w:r>
      <w:r w:rsidRPr="009A589B">
        <w:rPr>
          <w:rFonts w:ascii="Arial" w:hAnsi="Arial" w:cs="Arial"/>
          <w:sz w:val="24"/>
          <w:szCs w:val="24"/>
        </w:rPr>
        <w:t xml:space="preserve"> Babylon</w:t>
      </w:r>
      <w:r w:rsidR="009A589B">
        <w:rPr>
          <w:rFonts w:ascii="Arial" w:hAnsi="Arial" w:cs="Arial"/>
          <w:sz w:val="24"/>
          <w:szCs w:val="24"/>
        </w:rPr>
        <w:t xml:space="preserve"> </w:t>
      </w:r>
      <w:r w:rsidR="009A589B" w:rsidRPr="009A589B">
        <w:rPr>
          <w:rFonts w:ascii="Arial" w:hAnsi="Arial" w:cs="Arial"/>
          <w:sz w:val="24"/>
          <w:szCs w:val="24"/>
        </w:rPr>
        <w:t>supporters</w:t>
      </w:r>
      <w:r w:rsidRPr="009A589B">
        <w:rPr>
          <w:rFonts w:ascii="Arial" w:hAnsi="Arial" w:cs="Arial"/>
          <w:sz w:val="24"/>
          <w:szCs w:val="24"/>
        </w:rPr>
        <w:t xml:space="preserve"> </w:t>
      </w:r>
      <w:r w:rsidR="005E19BC" w:rsidRPr="009A589B">
        <w:rPr>
          <w:rFonts w:ascii="Arial" w:hAnsi="Arial" w:cs="Arial"/>
          <w:sz w:val="24"/>
          <w:szCs w:val="24"/>
        </w:rPr>
        <w:t>v</w:t>
      </w:r>
      <w:r w:rsidRPr="009A589B">
        <w:rPr>
          <w:rFonts w:ascii="Arial" w:hAnsi="Arial" w:cs="Arial"/>
          <w:sz w:val="24"/>
          <w:szCs w:val="24"/>
        </w:rPr>
        <w:t>s</w:t>
      </w:r>
      <w:r w:rsidR="005E19BC" w:rsidRPr="009A589B">
        <w:rPr>
          <w:rFonts w:ascii="Arial" w:hAnsi="Arial" w:cs="Arial"/>
          <w:sz w:val="24"/>
          <w:szCs w:val="24"/>
        </w:rPr>
        <w:t>.</w:t>
      </w:r>
      <w:r w:rsidRPr="009A589B">
        <w:rPr>
          <w:rFonts w:ascii="Arial" w:hAnsi="Arial" w:cs="Arial"/>
          <w:sz w:val="24"/>
          <w:szCs w:val="24"/>
        </w:rPr>
        <w:t xml:space="preserve"> army of people</w:t>
      </w:r>
      <w:r w:rsidR="005E19BC" w:rsidRPr="009A589B">
        <w:rPr>
          <w:rFonts w:ascii="Arial" w:hAnsi="Arial" w:cs="Arial"/>
          <w:sz w:val="24"/>
          <w:szCs w:val="24"/>
        </w:rPr>
        <w:t>, results</w:t>
      </w:r>
      <w:r w:rsidRPr="009A589B">
        <w:rPr>
          <w:rFonts w:ascii="Arial" w:hAnsi="Arial" w:cs="Arial"/>
          <w:sz w:val="24"/>
          <w:szCs w:val="24"/>
        </w:rPr>
        <w:t xml:space="preserve"> in anarchy</w:t>
      </w:r>
    </w:p>
    <w:p w:rsidR="00820FA6" w:rsidRPr="009A589B" w:rsidRDefault="00820FA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R5495</w:t>
      </w:r>
      <w:r w:rsidRPr="009A589B">
        <w:rPr>
          <w:rFonts w:ascii="Arial" w:hAnsi="Arial" w:cs="Arial"/>
          <w:sz w:val="24"/>
          <w:szCs w:val="24"/>
        </w:rPr>
        <w:tab/>
        <w:t>Jesus followed by an army of saints</w:t>
      </w:r>
    </w:p>
    <w:p w:rsidR="00752B86" w:rsidRPr="009A589B" w:rsidRDefault="00752B8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R5510.14</w:t>
      </w:r>
      <w:r w:rsidRPr="009A589B">
        <w:rPr>
          <w:rFonts w:ascii="Arial" w:hAnsi="Arial" w:cs="Arial"/>
          <w:sz w:val="24"/>
          <w:szCs w:val="24"/>
        </w:rPr>
        <w:tab/>
        <w:t>Lord uses whom he pleases</w:t>
      </w:r>
      <w:r w:rsidR="00BF2B9A" w:rsidRPr="009A589B">
        <w:rPr>
          <w:rFonts w:ascii="Arial" w:hAnsi="Arial" w:cs="Arial"/>
          <w:sz w:val="24"/>
          <w:szCs w:val="24"/>
        </w:rPr>
        <w:t>; Psa 76:10</w:t>
      </w:r>
    </w:p>
    <w:p w:rsidR="00EA5BC6" w:rsidRPr="009A589B" w:rsidRDefault="00EA5BC6"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R5526</w:t>
      </w:r>
      <w:r w:rsidRPr="009A589B">
        <w:rPr>
          <w:rFonts w:ascii="Arial" w:hAnsi="Arial" w:cs="Arial"/>
          <w:sz w:val="24"/>
          <w:szCs w:val="24"/>
        </w:rPr>
        <w:tab/>
      </w:r>
      <w:r w:rsidR="005749E5" w:rsidRPr="009A589B">
        <w:rPr>
          <w:rFonts w:ascii="Arial" w:hAnsi="Arial" w:cs="Arial"/>
          <w:smallCaps/>
          <w:sz w:val="24"/>
          <w:szCs w:val="24"/>
        </w:rPr>
        <w:t>The Present Crisis</w:t>
      </w:r>
      <w:r w:rsidRPr="009A589B">
        <w:rPr>
          <w:rFonts w:ascii="Arial" w:hAnsi="Arial" w:cs="Arial"/>
          <w:sz w:val="24"/>
          <w:szCs w:val="24"/>
        </w:rPr>
        <w:t xml:space="preserve"> — September 1, 1914 </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R5670.12</w:t>
      </w:r>
      <w:r w:rsidRPr="009A589B">
        <w:rPr>
          <w:rFonts w:ascii="Arial" w:hAnsi="Arial" w:cs="Arial"/>
          <w:sz w:val="24"/>
          <w:szCs w:val="24"/>
        </w:rPr>
        <w:tab/>
        <w:t>Enlisted in the army of the King of kings</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R5674</w:t>
      </w:r>
      <w:r w:rsidRPr="009A589B">
        <w:rPr>
          <w:rFonts w:ascii="Arial" w:hAnsi="Arial" w:cs="Arial"/>
          <w:sz w:val="24"/>
          <w:szCs w:val="24"/>
        </w:rPr>
        <w:tab/>
        <w:t xml:space="preserve">Subtitle: </w:t>
      </w:r>
      <w:r w:rsidR="005749E5" w:rsidRPr="009A589B">
        <w:rPr>
          <w:rFonts w:ascii="Arial" w:hAnsi="Arial" w:cs="Arial"/>
          <w:smallCaps/>
          <w:sz w:val="24"/>
          <w:szCs w:val="24"/>
        </w:rPr>
        <w:t>War Hastening Millennium</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R5890.4</w:t>
      </w:r>
      <w:r w:rsidRPr="009A589B">
        <w:rPr>
          <w:rFonts w:ascii="Arial" w:hAnsi="Arial" w:cs="Arial"/>
          <w:sz w:val="24"/>
          <w:szCs w:val="24"/>
        </w:rPr>
        <w:tab/>
        <w:t>Disciplined soldiers in the army of the Lord</w:t>
      </w:r>
    </w:p>
    <w:p w:rsidR="004567B0" w:rsidRPr="009A589B" w:rsidRDefault="004567B0" w:rsidP="00FC21F9">
      <w:pPr>
        <w:pStyle w:val="BodyText2"/>
        <w:tabs>
          <w:tab w:val="left" w:pos="2340"/>
        </w:tabs>
        <w:spacing w:before="80" w:after="0"/>
        <w:rPr>
          <w:rFonts w:ascii="Arial" w:hAnsi="Arial" w:cs="Arial"/>
          <w:sz w:val="24"/>
          <w:szCs w:val="24"/>
        </w:rPr>
      </w:pPr>
      <w:r w:rsidRPr="009A589B">
        <w:rPr>
          <w:rFonts w:ascii="Arial" w:hAnsi="Arial" w:cs="Arial"/>
          <w:sz w:val="24"/>
          <w:szCs w:val="24"/>
        </w:rPr>
        <w:t>R5896</w:t>
      </w:r>
      <w:r w:rsidRPr="009A589B">
        <w:rPr>
          <w:rFonts w:ascii="Arial" w:hAnsi="Arial" w:cs="Arial"/>
          <w:sz w:val="24"/>
          <w:szCs w:val="24"/>
        </w:rPr>
        <w:tab/>
        <w:t>Serve either the one or the other</w:t>
      </w:r>
    </w:p>
    <w:p w:rsidR="006D11B7" w:rsidRDefault="006D11B7" w:rsidP="00FC21F9">
      <w:pPr>
        <w:pStyle w:val="BodyText2"/>
        <w:tabs>
          <w:tab w:val="left" w:pos="2340"/>
        </w:tabs>
        <w:spacing w:before="80" w:after="0"/>
        <w:rPr>
          <w:rFonts w:ascii="Arial" w:hAnsi="Arial" w:cs="Arial"/>
          <w:sz w:val="24"/>
          <w:szCs w:val="24"/>
        </w:rPr>
      </w:pPr>
    </w:p>
    <w:p w:rsidR="00106E34" w:rsidRPr="009A589B" w:rsidRDefault="00106E34" w:rsidP="00FC21F9">
      <w:pPr>
        <w:pStyle w:val="BodyText2"/>
        <w:tabs>
          <w:tab w:val="left" w:pos="2340"/>
        </w:tabs>
        <w:spacing w:before="80" w:after="0"/>
        <w:rPr>
          <w:rFonts w:ascii="Arial" w:hAnsi="Arial" w:cs="Arial"/>
          <w:sz w:val="24"/>
          <w:szCs w:val="24"/>
        </w:rPr>
      </w:pPr>
    </w:p>
    <w:p w:rsidR="006D11B7" w:rsidRPr="009A589B" w:rsidRDefault="006D11B7" w:rsidP="00FC21F9">
      <w:pPr>
        <w:pStyle w:val="BodyText2"/>
        <w:tabs>
          <w:tab w:val="left" w:pos="2340"/>
        </w:tabs>
        <w:spacing w:before="80" w:after="0"/>
        <w:rPr>
          <w:rFonts w:ascii="Arial" w:hAnsi="Arial" w:cs="Arial"/>
          <w:sz w:val="24"/>
          <w:szCs w:val="24"/>
        </w:rPr>
      </w:pPr>
    </w:p>
    <w:p w:rsidR="006D11B7" w:rsidRPr="009A589B" w:rsidRDefault="006D11B7" w:rsidP="00FC21F9">
      <w:pPr>
        <w:pStyle w:val="BodyText2"/>
        <w:tabs>
          <w:tab w:val="left" w:pos="2340"/>
        </w:tabs>
        <w:spacing w:before="80" w:after="0"/>
        <w:ind w:left="0"/>
        <w:rPr>
          <w:rFonts w:ascii="Arial" w:hAnsi="Arial" w:cs="Arial"/>
          <w:b/>
          <w:sz w:val="24"/>
          <w:szCs w:val="24"/>
        </w:rPr>
      </w:pPr>
      <w:r w:rsidRPr="009A589B">
        <w:rPr>
          <w:rFonts w:ascii="Arial" w:hAnsi="Arial" w:cs="Arial"/>
          <w:b/>
          <w:sz w:val="24"/>
          <w:szCs w:val="24"/>
        </w:rPr>
        <w:t>Additional Reference:</w:t>
      </w:r>
    </w:p>
    <w:p w:rsidR="00E13F20" w:rsidRDefault="00E13F20" w:rsidP="00FC21F9">
      <w:pPr>
        <w:pStyle w:val="BodyText2"/>
        <w:tabs>
          <w:tab w:val="left" w:pos="2340"/>
        </w:tabs>
        <w:spacing w:before="120" w:after="0"/>
        <w:rPr>
          <w:rFonts w:ascii="Arial" w:hAnsi="Arial" w:cs="Arial"/>
          <w:sz w:val="24"/>
          <w:szCs w:val="24"/>
        </w:rPr>
      </w:pPr>
      <w:r w:rsidRPr="009A589B">
        <w:rPr>
          <w:rFonts w:ascii="Arial" w:hAnsi="Arial" w:cs="Arial"/>
          <w:sz w:val="24"/>
          <w:szCs w:val="24"/>
        </w:rPr>
        <w:t xml:space="preserve">John Gill’s </w:t>
      </w:r>
      <w:r w:rsidRPr="009A589B">
        <w:rPr>
          <w:rFonts w:ascii="Arial" w:hAnsi="Arial" w:cs="Arial"/>
          <w:smallCaps/>
          <w:sz w:val="24"/>
          <w:szCs w:val="24"/>
        </w:rPr>
        <w:t>Exposition of the Bible</w:t>
      </w:r>
      <w:r w:rsidRPr="009A589B">
        <w:rPr>
          <w:rFonts w:ascii="Arial" w:hAnsi="Arial" w:cs="Arial"/>
          <w:sz w:val="24"/>
          <w:szCs w:val="24"/>
        </w:rPr>
        <w:t xml:space="preserve"> on Joel 2:17</w:t>
      </w: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rPr>
          <w:rFonts w:ascii="Arial" w:hAnsi="Arial" w:cs="Arial"/>
          <w:sz w:val="24"/>
          <w:szCs w:val="24"/>
        </w:rPr>
      </w:pPr>
    </w:p>
    <w:p w:rsidR="00106E34" w:rsidRDefault="00106E34" w:rsidP="00FC21F9">
      <w:pPr>
        <w:pStyle w:val="BodyText2"/>
        <w:tabs>
          <w:tab w:val="left" w:pos="2340"/>
        </w:tabs>
        <w:spacing w:before="120" w:after="0"/>
        <w:ind w:left="0"/>
        <w:jc w:val="center"/>
        <w:rPr>
          <w:rFonts w:ascii="Arial" w:hAnsi="Arial" w:cs="Arial"/>
          <w:sz w:val="24"/>
          <w:szCs w:val="24"/>
        </w:rPr>
      </w:pPr>
      <w:r>
        <w:rPr>
          <w:rFonts w:ascii="Arial" w:hAnsi="Arial" w:cs="Arial"/>
          <w:sz w:val="24"/>
          <w:szCs w:val="24"/>
        </w:rPr>
        <w:t>over</w:t>
      </w:r>
    </w:p>
    <w:p w:rsidR="00106E34" w:rsidRDefault="00106E34" w:rsidP="00FC21F9">
      <w:pPr>
        <w:pStyle w:val="BodyText2"/>
        <w:tabs>
          <w:tab w:val="left" w:pos="2340"/>
        </w:tabs>
        <w:spacing w:before="0" w:after="0"/>
        <w:ind w:left="0"/>
        <w:jc w:val="center"/>
        <w:rPr>
          <w:rFonts w:ascii="Arial" w:hAnsi="Arial" w:cs="Arial"/>
          <w:sz w:val="24"/>
          <w:szCs w:val="24"/>
        </w:rPr>
      </w:pPr>
      <w:r>
        <w:rPr>
          <w:rFonts w:ascii="Arial" w:hAnsi="Arial" w:cs="Arial"/>
          <w:sz w:val="24"/>
          <w:szCs w:val="24"/>
        </w:rPr>
        <w:t>(</w:t>
      </w:r>
      <w:r w:rsidRPr="00365812">
        <w:t xml:space="preserve">The Lord’s Great Army </w:t>
      </w:r>
      <w:r>
        <w:t>Study Summary)</w:t>
      </w:r>
    </w:p>
    <w:p w:rsidR="00106E34" w:rsidRPr="009A589B" w:rsidRDefault="00106E34" w:rsidP="00FC21F9">
      <w:pPr>
        <w:pStyle w:val="BodyText2"/>
        <w:tabs>
          <w:tab w:val="left" w:pos="2340"/>
        </w:tabs>
        <w:spacing w:before="120" w:after="0"/>
        <w:rPr>
          <w:rFonts w:ascii="Arial" w:hAnsi="Arial" w:cs="Arial"/>
          <w:sz w:val="24"/>
          <w:szCs w:val="24"/>
        </w:rPr>
      </w:pPr>
    </w:p>
    <w:p w:rsidR="006D11B7" w:rsidRPr="009A589B" w:rsidRDefault="006D11B7" w:rsidP="00FC21F9">
      <w:pPr>
        <w:tabs>
          <w:tab w:val="left" w:pos="2340"/>
        </w:tabs>
        <w:spacing w:before="80"/>
        <w:ind w:left="288"/>
        <w:rPr>
          <w:rFonts w:ascii="Arial" w:hAnsi="Arial" w:cs="Arial"/>
          <w:sz w:val="24"/>
          <w:szCs w:val="24"/>
        </w:rPr>
      </w:pPr>
    </w:p>
    <w:p w:rsidR="006D11B7" w:rsidRDefault="006D11B7" w:rsidP="006D11B7">
      <w:pPr>
        <w:spacing w:before="80"/>
        <w:ind w:left="288"/>
        <w:rPr>
          <w:rFonts w:ascii="Arial" w:hAnsi="Arial" w:cs="Arial"/>
          <w:sz w:val="22"/>
          <w:szCs w:val="22"/>
        </w:rPr>
        <w:sectPr w:rsidR="006D11B7" w:rsidSect="00106E34">
          <w:headerReference w:type="default" r:id="rId8"/>
          <w:footerReference w:type="default" r:id="rId9"/>
          <w:type w:val="continuous"/>
          <w:pgSz w:w="12240" w:h="15840" w:code="1"/>
          <w:pgMar w:top="994" w:right="1008" w:bottom="432" w:left="1008" w:header="274" w:footer="576" w:gutter="0"/>
          <w:cols w:space="720"/>
          <w:docGrid w:linePitch="360"/>
        </w:sectPr>
      </w:pP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lastRenderedPageBreak/>
        <w:t>The term “the Lord’s great army” is not in the Bible—it is a constructed label which we, as Bible Students, use to designate the agents employed by the Lord to accomplish a certain work.</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Our primary information about the Lord’s great army is found in the prophecy of Joel, chapter 2.</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Br. Russell described the early formation and build-up of the Lord’s great army in great detail, but he could only provide us with an outline of its future activity. Much of that outline compresses the amount of time which the entire process actually takes.</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increase of knowledge during the dawning of the Millennial morning is the fuel that both creates the Lord’s great army and then drives them forward.</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Lord’s great army contains all classes of mankind. Its membership is composed of an ideological component (i.e., anarchist, communist, socialists, etc., we note here that these larger components have broken into smaller and smaller units as time passes). And it also contains those who join for economic reasons (i.e., mechanics, farmers, etc.).</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Lord does not vouch for the character of His great army, nor does He necessarily approve of their methods. He merely directs their energies to accomplish His own purpose.</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Lord’s saints are NOT the Lord’s great army. They have a different motivation and use different “weapons” with which to battle.</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standing armies of the nations are NOT the Lord’s great army. However, individual members of those standing armies may become part of the Lord’s great army.</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“worst of the heathen” (Ezekiel 7:24) are NOT the Lord’s great army of themselves--however, they may play a role as a part of the Lord’s great army.</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Lord’s great army is a numerous and powerful army without historical precedent and one which will never occur again. They are a determined, unstoppable force.</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ideology of the Lord’s great army causes the world to be terrified, “every face grows pale.” The social order is said to experience a shaking or upheaval. As they advance toward their objective, nothing in their path is left unaffected.</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objective of the Lord’s great army is said to be the antitypical “city,” Christendom, civil and ecclesiastical. From their point of view, their purpose is to bring society to (their version of) “the Garden of Eden” which they believe is a socialistic leveling of society.</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objective which the Lord has for his great army is different.   They are his agent to accomplish the destruction of “society as at present constituted”    which in turn prepares the world for the implementation of the Mediatorial reign,   the full blessings of the Times of Restitution.</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This preparation is done in three phases. The first phase was the destruction of the union of church and state known as Christendom and the removal of the kings and princes who ruled by “Divine Right.”</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The second phase was to turn the governments of the world toward what the Lord’s great army perceived as social and economic equity across all classes. They fought to create governments based on one of the many forms of Socialism.</w:t>
      </w:r>
    </w:p>
    <w:p w:rsidR="00A54755" w:rsidRPr="005749E5" w:rsidRDefault="00A54755" w:rsidP="000A000B">
      <w:pPr>
        <w:pStyle w:val="ListParagraph"/>
        <w:spacing w:before="80" w:after="0"/>
        <w:rPr>
          <w:rFonts w:ascii="Arial" w:hAnsi="Arial" w:cs="Arial"/>
          <w:spacing w:val="20"/>
          <w:sz w:val="22"/>
          <w:szCs w:val="22"/>
        </w:rPr>
      </w:pPr>
      <w:r w:rsidRPr="005749E5">
        <w:rPr>
          <w:rFonts w:ascii="Arial" w:hAnsi="Arial" w:cs="Arial"/>
          <w:spacing w:val="20"/>
          <w:sz w:val="22"/>
          <w:szCs w:val="22"/>
        </w:rPr>
        <w:t xml:space="preserve">Because socialism is unsustainable among fallen men, </w:t>
      </w:r>
      <w:r w:rsidR="00A06AB1">
        <w:rPr>
          <w:rFonts w:ascii="Arial" w:hAnsi="Arial" w:cs="Arial"/>
          <w:spacing w:val="20"/>
          <w:sz w:val="22"/>
          <w:szCs w:val="22"/>
        </w:rPr>
        <w:t xml:space="preserve">the </w:t>
      </w:r>
      <w:r w:rsidRPr="005749E5">
        <w:rPr>
          <w:rFonts w:ascii="Arial" w:hAnsi="Arial" w:cs="Arial"/>
          <w:spacing w:val="20"/>
          <w:sz w:val="22"/>
          <w:szCs w:val="22"/>
        </w:rPr>
        <w:t>third phase begins when socialism begins to fail.</w:t>
      </w:r>
    </w:p>
    <w:p w:rsidR="00A54755" w:rsidRPr="005749E5" w:rsidRDefault="00A54755" w:rsidP="000A000B">
      <w:pPr>
        <w:pStyle w:val="ListParagraph"/>
        <w:spacing w:before="80" w:after="0"/>
        <w:rPr>
          <w:rFonts w:ascii="Arial" w:hAnsi="Arial" w:cs="Arial"/>
          <w:sz w:val="22"/>
          <w:szCs w:val="22"/>
        </w:rPr>
      </w:pPr>
      <w:r w:rsidRPr="005749E5">
        <w:rPr>
          <w:rFonts w:ascii="Arial" w:hAnsi="Arial" w:cs="Arial"/>
          <w:spacing w:val="20"/>
          <w:sz w:val="22"/>
          <w:szCs w:val="22"/>
        </w:rPr>
        <w:t>The Lord’s great army leads the world into a period of anarchy—and eventually to the Mediatorial Kingdom, the full blessings of the Times of Restitution.</w:t>
      </w:r>
      <w:r w:rsidRPr="005749E5">
        <w:rPr>
          <w:rFonts w:ascii="Arial" w:hAnsi="Arial" w:cs="Arial"/>
          <w:spacing w:val="20"/>
          <w:sz w:val="22"/>
          <w:szCs w:val="22"/>
        </w:rPr>
        <w:br/>
      </w:r>
      <w:r w:rsidR="009911A8">
        <w:rPr>
          <w:rFonts w:ascii="Arial" w:hAnsi="Arial" w:cs="Arial"/>
          <w:spacing w:val="20"/>
          <w:sz w:val="22"/>
          <w:szCs w:val="22"/>
          <w:shd w:val="clear" w:color="auto" w:fill="FFFFFF"/>
        </w:rPr>
        <w:tab/>
      </w:r>
      <w:r w:rsidRPr="005749E5">
        <w:rPr>
          <w:rFonts w:ascii="Arial" w:hAnsi="Arial" w:cs="Arial"/>
          <w:spacing w:val="20"/>
          <w:sz w:val="22"/>
          <w:szCs w:val="22"/>
          <w:shd w:val="clear" w:color="auto" w:fill="FFFFFF"/>
        </w:rPr>
        <w:t xml:space="preserve">Anarchy: a state of disorder due to </w:t>
      </w:r>
      <w:r w:rsidRPr="005749E5">
        <w:rPr>
          <w:rFonts w:ascii="Arial" w:hAnsi="Arial" w:cs="Arial"/>
          <w:b/>
          <w:spacing w:val="20"/>
          <w:sz w:val="22"/>
          <w:szCs w:val="22"/>
          <w:shd w:val="clear" w:color="auto" w:fill="FFFFFF"/>
        </w:rPr>
        <w:t>absence</w:t>
      </w:r>
      <w:r w:rsidRPr="005749E5">
        <w:rPr>
          <w:rFonts w:ascii="Arial" w:hAnsi="Arial" w:cs="Arial"/>
          <w:spacing w:val="20"/>
          <w:sz w:val="22"/>
          <w:szCs w:val="22"/>
          <w:shd w:val="clear" w:color="auto" w:fill="FFFFFF"/>
        </w:rPr>
        <w:t xml:space="preserve"> </w:t>
      </w:r>
      <w:r w:rsidRPr="005749E5">
        <w:rPr>
          <w:rFonts w:ascii="Arial" w:hAnsi="Arial" w:cs="Arial"/>
          <w:b/>
          <w:spacing w:val="20"/>
          <w:sz w:val="22"/>
          <w:szCs w:val="22"/>
          <w:shd w:val="clear" w:color="auto" w:fill="FFFFFF"/>
        </w:rPr>
        <w:t>or non-recognition</w:t>
      </w:r>
      <w:r w:rsidRPr="005749E5">
        <w:rPr>
          <w:rFonts w:ascii="Arial" w:hAnsi="Arial" w:cs="Arial"/>
          <w:spacing w:val="20"/>
          <w:sz w:val="22"/>
          <w:szCs w:val="22"/>
          <w:shd w:val="clear" w:color="auto" w:fill="FFFFFF"/>
        </w:rPr>
        <w:t xml:space="preserve"> of authority.</w:t>
      </w:r>
    </w:p>
    <w:sectPr w:rsidR="00A54755" w:rsidRPr="005749E5" w:rsidSect="004E273C">
      <w:headerReference w:type="default" r:id="rId10"/>
      <w:pgSz w:w="12240" w:h="15840" w:code="1"/>
      <w:pgMar w:top="806" w:right="1008" w:bottom="432" w:left="1008" w:header="274"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CA" w:rsidRDefault="00B93FCA" w:rsidP="008F66D8">
      <w:r>
        <w:separator/>
      </w:r>
    </w:p>
  </w:endnote>
  <w:endnote w:type="continuationSeparator" w:id="0">
    <w:p w:rsidR="00B93FCA" w:rsidRDefault="00B93FCA" w:rsidP="008F6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Black">
    <w:altName w:val="Segoe UI Semibold"/>
    <w:panose1 w:val="020B0A02040204020203"/>
    <w:charset w:val="00"/>
    <w:family w:val="swiss"/>
    <w:pitch w:val="variable"/>
    <w:sig w:usb0="E10002FF" w:usb1="4000E47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34" w:rsidRPr="00106E34" w:rsidRDefault="00106E34" w:rsidP="00106E34">
    <w:pPr>
      <w:pStyle w:val="Footer"/>
      <w:tabs>
        <w:tab w:val="clear" w:pos="4680"/>
        <w:tab w:val="center" w:pos="5040"/>
      </w:tabs>
      <w:jc w:val="left"/>
      <w:rPr>
        <w:sz w:val="12"/>
        <w:szCs w:val="12"/>
      </w:rPr>
    </w:pPr>
  </w:p>
  <w:p w:rsidR="00820FA6" w:rsidRPr="00106E34" w:rsidRDefault="00106E34" w:rsidP="00106E34">
    <w:pPr>
      <w:pStyle w:val="Footer"/>
      <w:tabs>
        <w:tab w:val="clear" w:pos="4680"/>
        <w:tab w:val="center" w:pos="5040"/>
      </w:tabs>
      <w:jc w:val="left"/>
    </w:pPr>
    <w:r>
      <w:tab/>
    </w:r>
    <w:fldSimple w:instr=" PAGE  ">
      <w:r w:rsidR="0070648C">
        <w:rPr>
          <w:noProof/>
        </w:rPr>
        <w:t>2</w:t>
      </w:r>
    </w:fldSimple>
    <w:r>
      <w:t xml:space="preserve"> of </w:t>
    </w:r>
    <w:fldSimple w:instr=" NUMPAGES  ">
      <w:r w:rsidR="0070648C">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CA" w:rsidRDefault="00B93FCA" w:rsidP="008F66D8">
      <w:r>
        <w:separator/>
      </w:r>
    </w:p>
  </w:footnote>
  <w:footnote w:type="continuationSeparator" w:id="0">
    <w:p w:rsidR="00B93FCA" w:rsidRDefault="00B93FCA" w:rsidP="008F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A6" w:rsidRDefault="00820FA6" w:rsidP="004E273C">
    <w:pPr>
      <w:pStyle w:val="Heading1"/>
    </w:pPr>
    <w:r w:rsidRPr="00365812">
      <w:t>The Lord’s Great Army References</w:t>
    </w:r>
  </w:p>
  <w:p w:rsidR="00B16084" w:rsidRPr="004E273C" w:rsidRDefault="00B16084" w:rsidP="00B16084">
    <w:pPr>
      <w:jc w:val="center"/>
      <w:rPr>
        <w:color w:val="7F7F7F" w:themeColor="text1" w:themeTint="80"/>
      </w:rPr>
    </w:pPr>
    <w:r w:rsidRPr="004E273C">
      <w:rPr>
        <w:color w:val="7F7F7F" w:themeColor="text1" w:themeTint="80"/>
      </w:rPr>
      <w:t xml:space="preserve">(North Seattle Convention 2016 - </w:t>
    </w:r>
    <w:r w:rsidRPr="004E273C">
      <w:rPr>
        <w:color w:val="7F7F7F" w:themeColor="text1" w:themeTint="80"/>
        <w:sz w:val="12"/>
        <w:szCs w:val="12"/>
      </w:rPr>
      <w:t>Br. Darcy Andrus</w:t>
    </w:r>
    <w:r w:rsidRPr="004E273C">
      <w:rPr>
        <w:color w:val="7F7F7F" w:themeColor="text1" w:themeTint="8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B7" w:rsidRDefault="006D11B7" w:rsidP="004E273C">
    <w:pPr>
      <w:pStyle w:val="Heading1"/>
    </w:pPr>
    <w:r w:rsidRPr="00365812">
      <w:t xml:space="preserve">The Lord’s Great Army </w:t>
    </w:r>
    <w:r>
      <w:t>Study Summary</w:t>
    </w:r>
  </w:p>
  <w:p w:rsidR="004E273C" w:rsidRPr="004E273C" w:rsidRDefault="004E273C" w:rsidP="004E273C">
    <w:pPr>
      <w:jc w:val="center"/>
      <w:rPr>
        <w:color w:val="7F7F7F" w:themeColor="text1" w:themeTint="80"/>
      </w:rPr>
    </w:pPr>
    <w:r w:rsidRPr="004E273C">
      <w:rPr>
        <w:color w:val="7F7F7F" w:themeColor="text1" w:themeTint="80"/>
      </w:rPr>
      <w:t xml:space="preserve">(North Seattle Convention 2016 - </w:t>
    </w:r>
    <w:r w:rsidRPr="004E273C">
      <w:rPr>
        <w:color w:val="7F7F7F" w:themeColor="text1" w:themeTint="80"/>
        <w:sz w:val="12"/>
        <w:szCs w:val="12"/>
      </w:rPr>
      <w:t>Br. Darcy Andrus</w:t>
    </w:r>
    <w:r w:rsidRPr="004E273C">
      <w:rPr>
        <w:color w:val="7F7F7F" w:themeColor="text1" w:themeTint="8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095"/>
    <w:multiLevelType w:val="hybridMultilevel"/>
    <w:tmpl w:val="8AE4D81E"/>
    <w:lvl w:ilvl="0" w:tplc="8E6088A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87899"/>
    <w:multiLevelType w:val="hybridMultilevel"/>
    <w:tmpl w:val="45346F10"/>
    <w:lvl w:ilvl="0" w:tplc="DE0E5E9E">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C59639C"/>
    <w:multiLevelType w:val="hybridMultilevel"/>
    <w:tmpl w:val="DB80515C"/>
    <w:lvl w:ilvl="0" w:tplc="190426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F58478C"/>
    <w:multiLevelType w:val="hybridMultilevel"/>
    <w:tmpl w:val="886E637C"/>
    <w:lvl w:ilvl="0" w:tplc="5FA81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A008D"/>
    <w:multiLevelType w:val="hybridMultilevel"/>
    <w:tmpl w:val="1F0C8E80"/>
    <w:lvl w:ilvl="0" w:tplc="D0E0BE7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3D62AC5"/>
    <w:multiLevelType w:val="hybridMultilevel"/>
    <w:tmpl w:val="B102261E"/>
    <w:lvl w:ilvl="0" w:tplc="4D24D4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4B5184C"/>
    <w:multiLevelType w:val="hybridMultilevel"/>
    <w:tmpl w:val="279002D4"/>
    <w:lvl w:ilvl="0" w:tplc="9AD8E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D08F1"/>
    <w:multiLevelType w:val="hybridMultilevel"/>
    <w:tmpl w:val="D6DA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D0B"/>
    <w:multiLevelType w:val="hybridMultilevel"/>
    <w:tmpl w:val="43FA5500"/>
    <w:lvl w:ilvl="0" w:tplc="7FE287E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2FD0085"/>
    <w:multiLevelType w:val="hybridMultilevel"/>
    <w:tmpl w:val="8288094E"/>
    <w:lvl w:ilvl="0" w:tplc="7286DCD6">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23CF6804"/>
    <w:multiLevelType w:val="hybridMultilevel"/>
    <w:tmpl w:val="EE5AA72C"/>
    <w:lvl w:ilvl="0" w:tplc="E7EA8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9771C"/>
    <w:multiLevelType w:val="hybridMultilevel"/>
    <w:tmpl w:val="1DFCA566"/>
    <w:lvl w:ilvl="0" w:tplc="D1900DF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3F61600"/>
    <w:multiLevelType w:val="hybridMultilevel"/>
    <w:tmpl w:val="BEC086C6"/>
    <w:lvl w:ilvl="0" w:tplc="3BC0AD8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366E64AF"/>
    <w:multiLevelType w:val="hybridMultilevel"/>
    <w:tmpl w:val="A0C2B4B8"/>
    <w:lvl w:ilvl="0" w:tplc="51C8D75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BA739B1"/>
    <w:multiLevelType w:val="hybridMultilevel"/>
    <w:tmpl w:val="85384F2A"/>
    <w:lvl w:ilvl="0" w:tplc="B9D80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9B571C"/>
    <w:multiLevelType w:val="hybridMultilevel"/>
    <w:tmpl w:val="AC5CDA82"/>
    <w:lvl w:ilvl="0" w:tplc="63B6BEB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7801CC"/>
    <w:multiLevelType w:val="hybridMultilevel"/>
    <w:tmpl w:val="FB5C7F46"/>
    <w:lvl w:ilvl="0" w:tplc="4FC010E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2FF7BD5"/>
    <w:multiLevelType w:val="hybridMultilevel"/>
    <w:tmpl w:val="E2741F8E"/>
    <w:lvl w:ilvl="0" w:tplc="711A8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C4E13"/>
    <w:multiLevelType w:val="hybridMultilevel"/>
    <w:tmpl w:val="614C1D9A"/>
    <w:lvl w:ilvl="0" w:tplc="FA38D45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70101C1"/>
    <w:multiLevelType w:val="hybridMultilevel"/>
    <w:tmpl w:val="3C922B8C"/>
    <w:lvl w:ilvl="0" w:tplc="24427B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6FA71F9B"/>
    <w:multiLevelType w:val="hybridMultilevel"/>
    <w:tmpl w:val="04C6992E"/>
    <w:lvl w:ilvl="0" w:tplc="19ECCD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44B3E69"/>
    <w:multiLevelType w:val="hybridMultilevel"/>
    <w:tmpl w:val="5420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72182"/>
    <w:multiLevelType w:val="hybridMultilevel"/>
    <w:tmpl w:val="29B8CB5A"/>
    <w:lvl w:ilvl="0" w:tplc="33B4E03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6"/>
  </w:num>
  <w:num w:numId="2">
    <w:abstractNumId w:val="3"/>
  </w:num>
  <w:num w:numId="3">
    <w:abstractNumId w:val="6"/>
  </w:num>
  <w:num w:numId="4">
    <w:abstractNumId w:val="17"/>
  </w:num>
  <w:num w:numId="5">
    <w:abstractNumId w:val="18"/>
  </w:num>
  <w:num w:numId="6">
    <w:abstractNumId w:val="12"/>
  </w:num>
  <w:num w:numId="7">
    <w:abstractNumId w:val="5"/>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3"/>
  </w:num>
  <w:num w:numId="15">
    <w:abstractNumId w:val="10"/>
  </w:num>
  <w:num w:numId="16">
    <w:abstractNumId w:val="1"/>
  </w:num>
  <w:num w:numId="17">
    <w:abstractNumId w:val="2"/>
  </w:num>
  <w:num w:numId="18">
    <w:abstractNumId w:val="4"/>
  </w:num>
  <w:num w:numId="19">
    <w:abstractNumId w:val="19"/>
  </w:num>
  <w:num w:numId="20">
    <w:abstractNumId w:val="20"/>
  </w:num>
  <w:num w:numId="21">
    <w:abstractNumId w:val="22"/>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rsids>
    <w:rsidRoot w:val="002776F9"/>
    <w:rsid w:val="00002B3E"/>
    <w:rsid w:val="000047EC"/>
    <w:rsid w:val="000068A0"/>
    <w:rsid w:val="00007F4D"/>
    <w:rsid w:val="00010B50"/>
    <w:rsid w:val="00013AA8"/>
    <w:rsid w:val="00014254"/>
    <w:rsid w:val="00014AF8"/>
    <w:rsid w:val="00014E0B"/>
    <w:rsid w:val="00015C25"/>
    <w:rsid w:val="00017FDE"/>
    <w:rsid w:val="0002198F"/>
    <w:rsid w:val="000232F0"/>
    <w:rsid w:val="0002369D"/>
    <w:rsid w:val="00024050"/>
    <w:rsid w:val="0002502A"/>
    <w:rsid w:val="00025557"/>
    <w:rsid w:val="00032268"/>
    <w:rsid w:val="000342FD"/>
    <w:rsid w:val="000349CD"/>
    <w:rsid w:val="0003534A"/>
    <w:rsid w:val="000378CC"/>
    <w:rsid w:val="000379B5"/>
    <w:rsid w:val="000409CF"/>
    <w:rsid w:val="0004270D"/>
    <w:rsid w:val="00043097"/>
    <w:rsid w:val="00043127"/>
    <w:rsid w:val="000444E6"/>
    <w:rsid w:val="000460EE"/>
    <w:rsid w:val="000466E9"/>
    <w:rsid w:val="000501BF"/>
    <w:rsid w:val="000505BB"/>
    <w:rsid w:val="000514B4"/>
    <w:rsid w:val="00052259"/>
    <w:rsid w:val="00053A5D"/>
    <w:rsid w:val="00053CA4"/>
    <w:rsid w:val="00056331"/>
    <w:rsid w:val="00060633"/>
    <w:rsid w:val="00060D41"/>
    <w:rsid w:val="00061782"/>
    <w:rsid w:val="0006193E"/>
    <w:rsid w:val="000621B3"/>
    <w:rsid w:val="0006360D"/>
    <w:rsid w:val="00063F7B"/>
    <w:rsid w:val="00065CD7"/>
    <w:rsid w:val="000718A5"/>
    <w:rsid w:val="00072116"/>
    <w:rsid w:val="000736F7"/>
    <w:rsid w:val="00073B7F"/>
    <w:rsid w:val="000754CC"/>
    <w:rsid w:val="0008185F"/>
    <w:rsid w:val="00083FBC"/>
    <w:rsid w:val="00087A9C"/>
    <w:rsid w:val="00087C37"/>
    <w:rsid w:val="00090162"/>
    <w:rsid w:val="000903F0"/>
    <w:rsid w:val="00092F95"/>
    <w:rsid w:val="00093052"/>
    <w:rsid w:val="00093128"/>
    <w:rsid w:val="000932D3"/>
    <w:rsid w:val="0009652F"/>
    <w:rsid w:val="00096886"/>
    <w:rsid w:val="000A000B"/>
    <w:rsid w:val="000A22F6"/>
    <w:rsid w:val="000A2F16"/>
    <w:rsid w:val="000A4BC6"/>
    <w:rsid w:val="000A4F46"/>
    <w:rsid w:val="000A5C4D"/>
    <w:rsid w:val="000B0968"/>
    <w:rsid w:val="000B1EF1"/>
    <w:rsid w:val="000B3AB8"/>
    <w:rsid w:val="000B5054"/>
    <w:rsid w:val="000B752A"/>
    <w:rsid w:val="000C0666"/>
    <w:rsid w:val="000C0DC2"/>
    <w:rsid w:val="000C0E68"/>
    <w:rsid w:val="000C1F9D"/>
    <w:rsid w:val="000C646B"/>
    <w:rsid w:val="000C6B53"/>
    <w:rsid w:val="000D2BF0"/>
    <w:rsid w:val="000D550A"/>
    <w:rsid w:val="000D5F6B"/>
    <w:rsid w:val="000D6A41"/>
    <w:rsid w:val="000D7BC8"/>
    <w:rsid w:val="000E0D1A"/>
    <w:rsid w:val="000E11FB"/>
    <w:rsid w:val="000E40D7"/>
    <w:rsid w:val="000E47BD"/>
    <w:rsid w:val="000E486A"/>
    <w:rsid w:val="000F40E8"/>
    <w:rsid w:val="000F473C"/>
    <w:rsid w:val="000F6D67"/>
    <w:rsid w:val="000F6E8E"/>
    <w:rsid w:val="00100AE0"/>
    <w:rsid w:val="00100C70"/>
    <w:rsid w:val="001014C5"/>
    <w:rsid w:val="001017C8"/>
    <w:rsid w:val="001018B4"/>
    <w:rsid w:val="00103561"/>
    <w:rsid w:val="00104293"/>
    <w:rsid w:val="001064B9"/>
    <w:rsid w:val="00106A23"/>
    <w:rsid w:val="00106E34"/>
    <w:rsid w:val="001101C6"/>
    <w:rsid w:val="001102FF"/>
    <w:rsid w:val="0011040D"/>
    <w:rsid w:val="001112BD"/>
    <w:rsid w:val="00113D5D"/>
    <w:rsid w:val="00115544"/>
    <w:rsid w:val="001157D3"/>
    <w:rsid w:val="00116F04"/>
    <w:rsid w:val="00121303"/>
    <w:rsid w:val="00121E8D"/>
    <w:rsid w:val="001220E3"/>
    <w:rsid w:val="00122654"/>
    <w:rsid w:val="00122A44"/>
    <w:rsid w:val="001249FF"/>
    <w:rsid w:val="00124D96"/>
    <w:rsid w:val="00124F86"/>
    <w:rsid w:val="00127552"/>
    <w:rsid w:val="0013072A"/>
    <w:rsid w:val="00130957"/>
    <w:rsid w:val="00131119"/>
    <w:rsid w:val="001318FD"/>
    <w:rsid w:val="001334AF"/>
    <w:rsid w:val="001351F3"/>
    <w:rsid w:val="00136A87"/>
    <w:rsid w:val="0014020F"/>
    <w:rsid w:val="0014147E"/>
    <w:rsid w:val="00144104"/>
    <w:rsid w:val="0014430E"/>
    <w:rsid w:val="00151AB8"/>
    <w:rsid w:val="0015263E"/>
    <w:rsid w:val="00153E11"/>
    <w:rsid w:val="00155A84"/>
    <w:rsid w:val="00156C59"/>
    <w:rsid w:val="00157DFE"/>
    <w:rsid w:val="00161648"/>
    <w:rsid w:val="00161B45"/>
    <w:rsid w:val="00162178"/>
    <w:rsid w:val="001626A7"/>
    <w:rsid w:val="00164AAA"/>
    <w:rsid w:val="00164FB5"/>
    <w:rsid w:val="00165ED3"/>
    <w:rsid w:val="0016674A"/>
    <w:rsid w:val="001701ED"/>
    <w:rsid w:val="0017024C"/>
    <w:rsid w:val="00172379"/>
    <w:rsid w:val="001728C5"/>
    <w:rsid w:val="00172A9C"/>
    <w:rsid w:val="001745DE"/>
    <w:rsid w:val="00174632"/>
    <w:rsid w:val="00174AD4"/>
    <w:rsid w:val="00175FEA"/>
    <w:rsid w:val="00177556"/>
    <w:rsid w:val="0017772F"/>
    <w:rsid w:val="00180C7C"/>
    <w:rsid w:val="0018128B"/>
    <w:rsid w:val="001812B2"/>
    <w:rsid w:val="00181DAD"/>
    <w:rsid w:val="00182295"/>
    <w:rsid w:val="00183EF7"/>
    <w:rsid w:val="00184C2B"/>
    <w:rsid w:val="00185632"/>
    <w:rsid w:val="00185F70"/>
    <w:rsid w:val="00186052"/>
    <w:rsid w:val="001867FB"/>
    <w:rsid w:val="0018748F"/>
    <w:rsid w:val="001947A8"/>
    <w:rsid w:val="001A27F2"/>
    <w:rsid w:val="001A37D4"/>
    <w:rsid w:val="001A3BC1"/>
    <w:rsid w:val="001A40D0"/>
    <w:rsid w:val="001A544E"/>
    <w:rsid w:val="001A759B"/>
    <w:rsid w:val="001B0389"/>
    <w:rsid w:val="001B0C2C"/>
    <w:rsid w:val="001B1AD2"/>
    <w:rsid w:val="001B1F28"/>
    <w:rsid w:val="001B570C"/>
    <w:rsid w:val="001C032F"/>
    <w:rsid w:val="001C05EA"/>
    <w:rsid w:val="001C08AA"/>
    <w:rsid w:val="001C0D26"/>
    <w:rsid w:val="001C158D"/>
    <w:rsid w:val="001C2B77"/>
    <w:rsid w:val="001C493B"/>
    <w:rsid w:val="001C4E27"/>
    <w:rsid w:val="001C542D"/>
    <w:rsid w:val="001C554D"/>
    <w:rsid w:val="001C67A0"/>
    <w:rsid w:val="001D0CC4"/>
    <w:rsid w:val="001D0EDA"/>
    <w:rsid w:val="001D1DB0"/>
    <w:rsid w:val="001D2573"/>
    <w:rsid w:val="001D4804"/>
    <w:rsid w:val="001D54D4"/>
    <w:rsid w:val="001D720B"/>
    <w:rsid w:val="001E0E73"/>
    <w:rsid w:val="001E23D1"/>
    <w:rsid w:val="001E2853"/>
    <w:rsid w:val="001E2AA4"/>
    <w:rsid w:val="001E328B"/>
    <w:rsid w:val="001E3BCC"/>
    <w:rsid w:val="001E53DB"/>
    <w:rsid w:val="001F1130"/>
    <w:rsid w:val="001F16BD"/>
    <w:rsid w:val="001F361C"/>
    <w:rsid w:val="001F7024"/>
    <w:rsid w:val="00200950"/>
    <w:rsid w:val="002020D8"/>
    <w:rsid w:val="002034E6"/>
    <w:rsid w:val="00205576"/>
    <w:rsid w:val="00205FE3"/>
    <w:rsid w:val="00206E7F"/>
    <w:rsid w:val="0021030B"/>
    <w:rsid w:val="0021133D"/>
    <w:rsid w:val="00212BB9"/>
    <w:rsid w:val="00213948"/>
    <w:rsid w:val="002160A6"/>
    <w:rsid w:val="002163EB"/>
    <w:rsid w:val="00217C8F"/>
    <w:rsid w:val="0022050A"/>
    <w:rsid w:val="00221384"/>
    <w:rsid w:val="00221686"/>
    <w:rsid w:val="00221F18"/>
    <w:rsid w:val="00222C25"/>
    <w:rsid w:val="00223B5B"/>
    <w:rsid w:val="00225D35"/>
    <w:rsid w:val="002261CF"/>
    <w:rsid w:val="002272BA"/>
    <w:rsid w:val="00227311"/>
    <w:rsid w:val="0022788C"/>
    <w:rsid w:val="002300B7"/>
    <w:rsid w:val="002315D7"/>
    <w:rsid w:val="00231B54"/>
    <w:rsid w:val="002323FA"/>
    <w:rsid w:val="00234684"/>
    <w:rsid w:val="00234C6C"/>
    <w:rsid w:val="00236473"/>
    <w:rsid w:val="00240814"/>
    <w:rsid w:val="00241422"/>
    <w:rsid w:val="00241F75"/>
    <w:rsid w:val="00243354"/>
    <w:rsid w:val="00244129"/>
    <w:rsid w:val="00245615"/>
    <w:rsid w:val="00246FD9"/>
    <w:rsid w:val="002473D2"/>
    <w:rsid w:val="002529CD"/>
    <w:rsid w:val="00254BF3"/>
    <w:rsid w:val="00255EBE"/>
    <w:rsid w:val="00257932"/>
    <w:rsid w:val="00262836"/>
    <w:rsid w:val="0026330C"/>
    <w:rsid w:val="0026366D"/>
    <w:rsid w:val="00263FCD"/>
    <w:rsid w:val="00264B41"/>
    <w:rsid w:val="0026566C"/>
    <w:rsid w:val="002658B8"/>
    <w:rsid w:val="00267DB7"/>
    <w:rsid w:val="00270363"/>
    <w:rsid w:val="00270429"/>
    <w:rsid w:val="0027188B"/>
    <w:rsid w:val="0027362A"/>
    <w:rsid w:val="00273A98"/>
    <w:rsid w:val="002750EB"/>
    <w:rsid w:val="0027598A"/>
    <w:rsid w:val="002759F8"/>
    <w:rsid w:val="002766D7"/>
    <w:rsid w:val="0027761E"/>
    <w:rsid w:val="002776F9"/>
    <w:rsid w:val="0028013C"/>
    <w:rsid w:val="00280C57"/>
    <w:rsid w:val="00282E26"/>
    <w:rsid w:val="00284546"/>
    <w:rsid w:val="0028548B"/>
    <w:rsid w:val="00285D14"/>
    <w:rsid w:val="002866EB"/>
    <w:rsid w:val="002920FD"/>
    <w:rsid w:val="002922EE"/>
    <w:rsid w:val="002933F7"/>
    <w:rsid w:val="00293DB5"/>
    <w:rsid w:val="00294C45"/>
    <w:rsid w:val="00296C4A"/>
    <w:rsid w:val="002A418C"/>
    <w:rsid w:val="002A6572"/>
    <w:rsid w:val="002A6872"/>
    <w:rsid w:val="002B05D2"/>
    <w:rsid w:val="002B231F"/>
    <w:rsid w:val="002B2D02"/>
    <w:rsid w:val="002B2DD5"/>
    <w:rsid w:val="002B315B"/>
    <w:rsid w:val="002B39CA"/>
    <w:rsid w:val="002B3D1D"/>
    <w:rsid w:val="002B416A"/>
    <w:rsid w:val="002B41C2"/>
    <w:rsid w:val="002B4950"/>
    <w:rsid w:val="002B78DA"/>
    <w:rsid w:val="002B7B75"/>
    <w:rsid w:val="002C01A2"/>
    <w:rsid w:val="002C13E8"/>
    <w:rsid w:val="002C18EA"/>
    <w:rsid w:val="002C20CC"/>
    <w:rsid w:val="002C3F24"/>
    <w:rsid w:val="002C4638"/>
    <w:rsid w:val="002C4C47"/>
    <w:rsid w:val="002C4F6B"/>
    <w:rsid w:val="002C5854"/>
    <w:rsid w:val="002D0C4C"/>
    <w:rsid w:val="002D14BB"/>
    <w:rsid w:val="002D2E14"/>
    <w:rsid w:val="002D4760"/>
    <w:rsid w:val="002D5148"/>
    <w:rsid w:val="002D61F7"/>
    <w:rsid w:val="002E1337"/>
    <w:rsid w:val="002E3E13"/>
    <w:rsid w:val="002E58EA"/>
    <w:rsid w:val="002E789E"/>
    <w:rsid w:val="002E7B3C"/>
    <w:rsid w:val="002E7ECC"/>
    <w:rsid w:val="002F074D"/>
    <w:rsid w:val="002F0AB2"/>
    <w:rsid w:val="002F0C8C"/>
    <w:rsid w:val="002F1F7A"/>
    <w:rsid w:val="002F23BC"/>
    <w:rsid w:val="002F28C3"/>
    <w:rsid w:val="002F55B3"/>
    <w:rsid w:val="002F598D"/>
    <w:rsid w:val="002F71D9"/>
    <w:rsid w:val="00301C8C"/>
    <w:rsid w:val="003034EE"/>
    <w:rsid w:val="0030417B"/>
    <w:rsid w:val="003055A3"/>
    <w:rsid w:val="00306E01"/>
    <w:rsid w:val="003107C1"/>
    <w:rsid w:val="00311CBC"/>
    <w:rsid w:val="00312E03"/>
    <w:rsid w:val="003138C8"/>
    <w:rsid w:val="00314833"/>
    <w:rsid w:val="00316D3A"/>
    <w:rsid w:val="0032107D"/>
    <w:rsid w:val="00321293"/>
    <w:rsid w:val="00321BE9"/>
    <w:rsid w:val="0032221D"/>
    <w:rsid w:val="003224CF"/>
    <w:rsid w:val="003225AC"/>
    <w:rsid w:val="003230C9"/>
    <w:rsid w:val="0032781C"/>
    <w:rsid w:val="00327857"/>
    <w:rsid w:val="00331C53"/>
    <w:rsid w:val="00331D61"/>
    <w:rsid w:val="00333117"/>
    <w:rsid w:val="00334198"/>
    <w:rsid w:val="0033468B"/>
    <w:rsid w:val="00334AAB"/>
    <w:rsid w:val="00336A39"/>
    <w:rsid w:val="00337E47"/>
    <w:rsid w:val="0034109D"/>
    <w:rsid w:val="00341D62"/>
    <w:rsid w:val="00342096"/>
    <w:rsid w:val="00343D75"/>
    <w:rsid w:val="00345342"/>
    <w:rsid w:val="00350A9E"/>
    <w:rsid w:val="00350C28"/>
    <w:rsid w:val="0035327D"/>
    <w:rsid w:val="00354584"/>
    <w:rsid w:val="00354694"/>
    <w:rsid w:val="00354B59"/>
    <w:rsid w:val="00354FF4"/>
    <w:rsid w:val="00356168"/>
    <w:rsid w:val="00357BFA"/>
    <w:rsid w:val="00362137"/>
    <w:rsid w:val="00362618"/>
    <w:rsid w:val="003626C9"/>
    <w:rsid w:val="0036362C"/>
    <w:rsid w:val="00365812"/>
    <w:rsid w:val="00365ECD"/>
    <w:rsid w:val="00366285"/>
    <w:rsid w:val="003679CD"/>
    <w:rsid w:val="0037197D"/>
    <w:rsid w:val="00372322"/>
    <w:rsid w:val="003724A8"/>
    <w:rsid w:val="00375807"/>
    <w:rsid w:val="00380288"/>
    <w:rsid w:val="00380B39"/>
    <w:rsid w:val="00381173"/>
    <w:rsid w:val="0038689B"/>
    <w:rsid w:val="0039051E"/>
    <w:rsid w:val="003908E0"/>
    <w:rsid w:val="00394DFB"/>
    <w:rsid w:val="003952F1"/>
    <w:rsid w:val="003965F4"/>
    <w:rsid w:val="003978D4"/>
    <w:rsid w:val="003A2084"/>
    <w:rsid w:val="003A2596"/>
    <w:rsid w:val="003A2A60"/>
    <w:rsid w:val="003A45C2"/>
    <w:rsid w:val="003A5CF7"/>
    <w:rsid w:val="003A73EE"/>
    <w:rsid w:val="003B04C5"/>
    <w:rsid w:val="003B1226"/>
    <w:rsid w:val="003B2AAB"/>
    <w:rsid w:val="003B431E"/>
    <w:rsid w:val="003B45EC"/>
    <w:rsid w:val="003B631E"/>
    <w:rsid w:val="003B6F7B"/>
    <w:rsid w:val="003B75D1"/>
    <w:rsid w:val="003B7FE5"/>
    <w:rsid w:val="003C000E"/>
    <w:rsid w:val="003C25F6"/>
    <w:rsid w:val="003C4E4E"/>
    <w:rsid w:val="003C5188"/>
    <w:rsid w:val="003C629F"/>
    <w:rsid w:val="003C64C4"/>
    <w:rsid w:val="003C6625"/>
    <w:rsid w:val="003C671F"/>
    <w:rsid w:val="003C7308"/>
    <w:rsid w:val="003D0B83"/>
    <w:rsid w:val="003D122A"/>
    <w:rsid w:val="003D2276"/>
    <w:rsid w:val="003D2AA7"/>
    <w:rsid w:val="003D31AD"/>
    <w:rsid w:val="003D3F06"/>
    <w:rsid w:val="003D5AE1"/>
    <w:rsid w:val="003D5B88"/>
    <w:rsid w:val="003D6390"/>
    <w:rsid w:val="003D661F"/>
    <w:rsid w:val="003D7100"/>
    <w:rsid w:val="003E122D"/>
    <w:rsid w:val="003E3014"/>
    <w:rsid w:val="003E32BE"/>
    <w:rsid w:val="003E5ABD"/>
    <w:rsid w:val="003F22FD"/>
    <w:rsid w:val="003F3C85"/>
    <w:rsid w:val="003F5732"/>
    <w:rsid w:val="003F57B8"/>
    <w:rsid w:val="003F5DAE"/>
    <w:rsid w:val="003F61EE"/>
    <w:rsid w:val="003F6846"/>
    <w:rsid w:val="003F7788"/>
    <w:rsid w:val="003F7A4A"/>
    <w:rsid w:val="004016D7"/>
    <w:rsid w:val="00401A13"/>
    <w:rsid w:val="00402FD1"/>
    <w:rsid w:val="004042A2"/>
    <w:rsid w:val="00407A4C"/>
    <w:rsid w:val="004112DB"/>
    <w:rsid w:val="00411536"/>
    <w:rsid w:val="0041316A"/>
    <w:rsid w:val="00413A54"/>
    <w:rsid w:val="00413C40"/>
    <w:rsid w:val="00415D1E"/>
    <w:rsid w:val="0041627F"/>
    <w:rsid w:val="00417030"/>
    <w:rsid w:val="0042009C"/>
    <w:rsid w:val="00421D5B"/>
    <w:rsid w:val="004223A2"/>
    <w:rsid w:val="0042767D"/>
    <w:rsid w:val="0043255C"/>
    <w:rsid w:val="0043261C"/>
    <w:rsid w:val="00436B40"/>
    <w:rsid w:val="00436FAB"/>
    <w:rsid w:val="00440906"/>
    <w:rsid w:val="00442121"/>
    <w:rsid w:val="00442606"/>
    <w:rsid w:val="00443E7E"/>
    <w:rsid w:val="00444C46"/>
    <w:rsid w:val="00445126"/>
    <w:rsid w:val="0044585E"/>
    <w:rsid w:val="00445FC8"/>
    <w:rsid w:val="00447788"/>
    <w:rsid w:val="00447C2D"/>
    <w:rsid w:val="004500F6"/>
    <w:rsid w:val="00450552"/>
    <w:rsid w:val="004518CD"/>
    <w:rsid w:val="004520A4"/>
    <w:rsid w:val="0045231E"/>
    <w:rsid w:val="004528BF"/>
    <w:rsid w:val="00453207"/>
    <w:rsid w:val="004533C9"/>
    <w:rsid w:val="00453C71"/>
    <w:rsid w:val="00453D23"/>
    <w:rsid w:val="00454BAA"/>
    <w:rsid w:val="004567B0"/>
    <w:rsid w:val="004568A8"/>
    <w:rsid w:val="00456E4D"/>
    <w:rsid w:val="00460425"/>
    <w:rsid w:val="00461A6C"/>
    <w:rsid w:val="00461B04"/>
    <w:rsid w:val="00461DB7"/>
    <w:rsid w:val="00461DDB"/>
    <w:rsid w:val="0046337D"/>
    <w:rsid w:val="004640BD"/>
    <w:rsid w:val="0046413A"/>
    <w:rsid w:val="0046480A"/>
    <w:rsid w:val="00465410"/>
    <w:rsid w:val="0047102A"/>
    <w:rsid w:val="004716B5"/>
    <w:rsid w:val="00471AA3"/>
    <w:rsid w:val="00472765"/>
    <w:rsid w:val="004733A8"/>
    <w:rsid w:val="0047365E"/>
    <w:rsid w:val="00475131"/>
    <w:rsid w:val="00476083"/>
    <w:rsid w:val="004761FC"/>
    <w:rsid w:val="00476DB0"/>
    <w:rsid w:val="0047728B"/>
    <w:rsid w:val="00480052"/>
    <w:rsid w:val="00483098"/>
    <w:rsid w:val="0048513A"/>
    <w:rsid w:val="00486414"/>
    <w:rsid w:val="0048786E"/>
    <w:rsid w:val="004879B9"/>
    <w:rsid w:val="0049470D"/>
    <w:rsid w:val="004A102C"/>
    <w:rsid w:val="004A177D"/>
    <w:rsid w:val="004A2B49"/>
    <w:rsid w:val="004A3E06"/>
    <w:rsid w:val="004A3ED8"/>
    <w:rsid w:val="004A5230"/>
    <w:rsid w:val="004B0B5D"/>
    <w:rsid w:val="004B189C"/>
    <w:rsid w:val="004B64D5"/>
    <w:rsid w:val="004B7255"/>
    <w:rsid w:val="004B75A9"/>
    <w:rsid w:val="004C0C07"/>
    <w:rsid w:val="004C0D72"/>
    <w:rsid w:val="004C2951"/>
    <w:rsid w:val="004C3411"/>
    <w:rsid w:val="004C42D8"/>
    <w:rsid w:val="004C4460"/>
    <w:rsid w:val="004C6AD0"/>
    <w:rsid w:val="004D23E2"/>
    <w:rsid w:val="004D2E5E"/>
    <w:rsid w:val="004D303F"/>
    <w:rsid w:val="004D4775"/>
    <w:rsid w:val="004D5FD7"/>
    <w:rsid w:val="004D64BA"/>
    <w:rsid w:val="004D75CD"/>
    <w:rsid w:val="004E2361"/>
    <w:rsid w:val="004E273C"/>
    <w:rsid w:val="004E3098"/>
    <w:rsid w:val="004E3D96"/>
    <w:rsid w:val="004E6454"/>
    <w:rsid w:val="004F10F5"/>
    <w:rsid w:val="004F1B31"/>
    <w:rsid w:val="004F2FA8"/>
    <w:rsid w:val="004F44FC"/>
    <w:rsid w:val="004F5590"/>
    <w:rsid w:val="004F5627"/>
    <w:rsid w:val="004F5830"/>
    <w:rsid w:val="004F6B9F"/>
    <w:rsid w:val="004F7DA6"/>
    <w:rsid w:val="00501409"/>
    <w:rsid w:val="00501CED"/>
    <w:rsid w:val="00502164"/>
    <w:rsid w:val="00502E2B"/>
    <w:rsid w:val="00503C81"/>
    <w:rsid w:val="00505176"/>
    <w:rsid w:val="0050533A"/>
    <w:rsid w:val="00510D4E"/>
    <w:rsid w:val="0051449E"/>
    <w:rsid w:val="00514F17"/>
    <w:rsid w:val="00516197"/>
    <w:rsid w:val="00517BEE"/>
    <w:rsid w:val="00520A65"/>
    <w:rsid w:val="00520B1A"/>
    <w:rsid w:val="00521215"/>
    <w:rsid w:val="00522449"/>
    <w:rsid w:val="00523F48"/>
    <w:rsid w:val="00524373"/>
    <w:rsid w:val="00524878"/>
    <w:rsid w:val="0052670C"/>
    <w:rsid w:val="00527EE4"/>
    <w:rsid w:val="00530994"/>
    <w:rsid w:val="005334EB"/>
    <w:rsid w:val="00535702"/>
    <w:rsid w:val="00535866"/>
    <w:rsid w:val="00535A9A"/>
    <w:rsid w:val="00535D4D"/>
    <w:rsid w:val="00541326"/>
    <w:rsid w:val="00541836"/>
    <w:rsid w:val="00543B84"/>
    <w:rsid w:val="00543C94"/>
    <w:rsid w:val="00544301"/>
    <w:rsid w:val="00545A99"/>
    <w:rsid w:val="00545F30"/>
    <w:rsid w:val="00547869"/>
    <w:rsid w:val="00547AD4"/>
    <w:rsid w:val="005506EF"/>
    <w:rsid w:val="005509F9"/>
    <w:rsid w:val="00550A4E"/>
    <w:rsid w:val="00553578"/>
    <w:rsid w:val="005535C7"/>
    <w:rsid w:val="00553D9E"/>
    <w:rsid w:val="005573D8"/>
    <w:rsid w:val="005602C9"/>
    <w:rsid w:val="00560347"/>
    <w:rsid w:val="00560A01"/>
    <w:rsid w:val="00563C51"/>
    <w:rsid w:val="00565A91"/>
    <w:rsid w:val="005661A8"/>
    <w:rsid w:val="00567440"/>
    <w:rsid w:val="00567CFD"/>
    <w:rsid w:val="00570AA5"/>
    <w:rsid w:val="00571CA4"/>
    <w:rsid w:val="005723BA"/>
    <w:rsid w:val="00572453"/>
    <w:rsid w:val="005726D2"/>
    <w:rsid w:val="005730E1"/>
    <w:rsid w:val="00573F19"/>
    <w:rsid w:val="005749E5"/>
    <w:rsid w:val="0057537C"/>
    <w:rsid w:val="005776CB"/>
    <w:rsid w:val="00580117"/>
    <w:rsid w:val="005824C4"/>
    <w:rsid w:val="0058478D"/>
    <w:rsid w:val="0058549C"/>
    <w:rsid w:val="00586B5B"/>
    <w:rsid w:val="00587CCA"/>
    <w:rsid w:val="005904BD"/>
    <w:rsid w:val="00592662"/>
    <w:rsid w:val="00593F95"/>
    <w:rsid w:val="00594E9C"/>
    <w:rsid w:val="00594FE2"/>
    <w:rsid w:val="00597A14"/>
    <w:rsid w:val="00597A37"/>
    <w:rsid w:val="005A098E"/>
    <w:rsid w:val="005A0CC6"/>
    <w:rsid w:val="005A415F"/>
    <w:rsid w:val="005A48E2"/>
    <w:rsid w:val="005A6D27"/>
    <w:rsid w:val="005A7CB0"/>
    <w:rsid w:val="005B12D1"/>
    <w:rsid w:val="005B314F"/>
    <w:rsid w:val="005B46E7"/>
    <w:rsid w:val="005B4BF6"/>
    <w:rsid w:val="005B53E0"/>
    <w:rsid w:val="005B5C53"/>
    <w:rsid w:val="005B708D"/>
    <w:rsid w:val="005B7B23"/>
    <w:rsid w:val="005C0AC6"/>
    <w:rsid w:val="005C15A7"/>
    <w:rsid w:val="005C23F4"/>
    <w:rsid w:val="005C451C"/>
    <w:rsid w:val="005C564E"/>
    <w:rsid w:val="005C5D67"/>
    <w:rsid w:val="005C7694"/>
    <w:rsid w:val="005C7886"/>
    <w:rsid w:val="005D2534"/>
    <w:rsid w:val="005D5506"/>
    <w:rsid w:val="005D68EF"/>
    <w:rsid w:val="005D7E0E"/>
    <w:rsid w:val="005E0230"/>
    <w:rsid w:val="005E19BC"/>
    <w:rsid w:val="005E391C"/>
    <w:rsid w:val="005E5E4A"/>
    <w:rsid w:val="005E6A2B"/>
    <w:rsid w:val="005F2AA3"/>
    <w:rsid w:val="005F4009"/>
    <w:rsid w:val="005F57AE"/>
    <w:rsid w:val="005F6F5B"/>
    <w:rsid w:val="0060062F"/>
    <w:rsid w:val="006012D0"/>
    <w:rsid w:val="00602709"/>
    <w:rsid w:val="0060378B"/>
    <w:rsid w:val="00603974"/>
    <w:rsid w:val="0060460B"/>
    <w:rsid w:val="00605AEC"/>
    <w:rsid w:val="00605F60"/>
    <w:rsid w:val="00606E5F"/>
    <w:rsid w:val="006111ED"/>
    <w:rsid w:val="0061397D"/>
    <w:rsid w:val="00613B82"/>
    <w:rsid w:val="00614012"/>
    <w:rsid w:val="00614A9A"/>
    <w:rsid w:val="006150C6"/>
    <w:rsid w:val="006175AE"/>
    <w:rsid w:val="00620E5A"/>
    <w:rsid w:val="00622B84"/>
    <w:rsid w:val="00623865"/>
    <w:rsid w:val="00624063"/>
    <w:rsid w:val="00624CA7"/>
    <w:rsid w:val="00625A7E"/>
    <w:rsid w:val="00625F51"/>
    <w:rsid w:val="00626B0E"/>
    <w:rsid w:val="00627160"/>
    <w:rsid w:val="0063251B"/>
    <w:rsid w:val="00633EFD"/>
    <w:rsid w:val="00634AE5"/>
    <w:rsid w:val="00635C58"/>
    <w:rsid w:val="00636D6B"/>
    <w:rsid w:val="00641105"/>
    <w:rsid w:val="00641884"/>
    <w:rsid w:val="00642C11"/>
    <w:rsid w:val="006448B0"/>
    <w:rsid w:val="0064728B"/>
    <w:rsid w:val="006512DB"/>
    <w:rsid w:val="00652037"/>
    <w:rsid w:val="00652B4A"/>
    <w:rsid w:val="00655CEC"/>
    <w:rsid w:val="00656B63"/>
    <w:rsid w:val="00657B93"/>
    <w:rsid w:val="00661BD8"/>
    <w:rsid w:val="00661D01"/>
    <w:rsid w:val="00662499"/>
    <w:rsid w:val="00662AEB"/>
    <w:rsid w:val="00662DA0"/>
    <w:rsid w:val="00662F38"/>
    <w:rsid w:val="00662FC0"/>
    <w:rsid w:val="0066565A"/>
    <w:rsid w:val="0066654A"/>
    <w:rsid w:val="00670462"/>
    <w:rsid w:val="006728C6"/>
    <w:rsid w:val="00675263"/>
    <w:rsid w:val="006756E8"/>
    <w:rsid w:val="00676423"/>
    <w:rsid w:val="00676712"/>
    <w:rsid w:val="006809EF"/>
    <w:rsid w:val="00680DD8"/>
    <w:rsid w:val="006815EC"/>
    <w:rsid w:val="00681AE3"/>
    <w:rsid w:val="006844BD"/>
    <w:rsid w:val="00684984"/>
    <w:rsid w:val="006860F7"/>
    <w:rsid w:val="00687431"/>
    <w:rsid w:val="0069001D"/>
    <w:rsid w:val="00691239"/>
    <w:rsid w:val="0069281B"/>
    <w:rsid w:val="006928FE"/>
    <w:rsid w:val="00696801"/>
    <w:rsid w:val="006968A5"/>
    <w:rsid w:val="00697625"/>
    <w:rsid w:val="006A032D"/>
    <w:rsid w:val="006A1A9E"/>
    <w:rsid w:val="006A357D"/>
    <w:rsid w:val="006A7F6D"/>
    <w:rsid w:val="006B1C7D"/>
    <w:rsid w:val="006B21E2"/>
    <w:rsid w:val="006B2620"/>
    <w:rsid w:val="006B3226"/>
    <w:rsid w:val="006B3864"/>
    <w:rsid w:val="006B55F0"/>
    <w:rsid w:val="006B7E8C"/>
    <w:rsid w:val="006C020E"/>
    <w:rsid w:val="006C18F9"/>
    <w:rsid w:val="006C3C3C"/>
    <w:rsid w:val="006C4AAD"/>
    <w:rsid w:val="006C4F5F"/>
    <w:rsid w:val="006C6212"/>
    <w:rsid w:val="006C6242"/>
    <w:rsid w:val="006D0B73"/>
    <w:rsid w:val="006D11B7"/>
    <w:rsid w:val="006D2A23"/>
    <w:rsid w:val="006D4D12"/>
    <w:rsid w:val="006D58FC"/>
    <w:rsid w:val="006D6A91"/>
    <w:rsid w:val="006D6F09"/>
    <w:rsid w:val="006E4DAD"/>
    <w:rsid w:val="006F0025"/>
    <w:rsid w:val="006F0655"/>
    <w:rsid w:val="006F1A3D"/>
    <w:rsid w:val="006F42C1"/>
    <w:rsid w:val="007017B9"/>
    <w:rsid w:val="0070190A"/>
    <w:rsid w:val="00701C1F"/>
    <w:rsid w:val="0070467C"/>
    <w:rsid w:val="00704C90"/>
    <w:rsid w:val="0070648C"/>
    <w:rsid w:val="00706DC5"/>
    <w:rsid w:val="0070786B"/>
    <w:rsid w:val="00710151"/>
    <w:rsid w:val="00710817"/>
    <w:rsid w:val="00710E9F"/>
    <w:rsid w:val="00713AAE"/>
    <w:rsid w:val="00713E24"/>
    <w:rsid w:val="007176E5"/>
    <w:rsid w:val="00720F24"/>
    <w:rsid w:val="00721ADF"/>
    <w:rsid w:val="00721E1F"/>
    <w:rsid w:val="0072237A"/>
    <w:rsid w:val="00725536"/>
    <w:rsid w:val="0072558F"/>
    <w:rsid w:val="00730B75"/>
    <w:rsid w:val="00731D45"/>
    <w:rsid w:val="007323FE"/>
    <w:rsid w:val="00733FEC"/>
    <w:rsid w:val="00735853"/>
    <w:rsid w:val="00736B77"/>
    <w:rsid w:val="00737960"/>
    <w:rsid w:val="00743A16"/>
    <w:rsid w:val="00746719"/>
    <w:rsid w:val="00750192"/>
    <w:rsid w:val="00751504"/>
    <w:rsid w:val="0075191E"/>
    <w:rsid w:val="00752B86"/>
    <w:rsid w:val="00754221"/>
    <w:rsid w:val="00754295"/>
    <w:rsid w:val="0075474E"/>
    <w:rsid w:val="00755413"/>
    <w:rsid w:val="00756DC7"/>
    <w:rsid w:val="00760290"/>
    <w:rsid w:val="007619C6"/>
    <w:rsid w:val="00762257"/>
    <w:rsid w:val="00762DB1"/>
    <w:rsid w:val="007631B6"/>
    <w:rsid w:val="00764829"/>
    <w:rsid w:val="00764DA3"/>
    <w:rsid w:val="00766910"/>
    <w:rsid w:val="00766FA2"/>
    <w:rsid w:val="00772566"/>
    <w:rsid w:val="00780705"/>
    <w:rsid w:val="0078234B"/>
    <w:rsid w:val="00783BA4"/>
    <w:rsid w:val="00784D21"/>
    <w:rsid w:val="007866E1"/>
    <w:rsid w:val="00786CE6"/>
    <w:rsid w:val="00790655"/>
    <w:rsid w:val="00790FE9"/>
    <w:rsid w:val="00791444"/>
    <w:rsid w:val="00791546"/>
    <w:rsid w:val="00791632"/>
    <w:rsid w:val="0079210E"/>
    <w:rsid w:val="00794E68"/>
    <w:rsid w:val="0079560E"/>
    <w:rsid w:val="00796334"/>
    <w:rsid w:val="00796CDB"/>
    <w:rsid w:val="00797172"/>
    <w:rsid w:val="007A035D"/>
    <w:rsid w:val="007A0AE0"/>
    <w:rsid w:val="007A1C08"/>
    <w:rsid w:val="007A1F0B"/>
    <w:rsid w:val="007A2C45"/>
    <w:rsid w:val="007A3647"/>
    <w:rsid w:val="007A3959"/>
    <w:rsid w:val="007A4297"/>
    <w:rsid w:val="007A4B0A"/>
    <w:rsid w:val="007A765B"/>
    <w:rsid w:val="007B0154"/>
    <w:rsid w:val="007B020D"/>
    <w:rsid w:val="007B13F2"/>
    <w:rsid w:val="007B2CCD"/>
    <w:rsid w:val="007B4FBB"/>
    <w:rsid w:val="007C0DF5"/>
    <w:rsid w:val="007C216F"/>
    <w:rsid w:val="007C59C0"/>
    <w:rsid w:val="007C5BDB"/>
    <w:rsid w:val="007D0A76"/>
    <w:rsid w:val="007D20BA"/>
    <w:rsid w:val="007D3690"/>
    <w:rsid w:val="007D6FCA"/>
    <w:rsid w:val="007E106E"/>
    <w:rsid w:val="007E18CF"/>
    <w:rsid w:val="007E4A83"/>
    <w:rsid w:val="007E6B16"/>
    <w:rsid w:val="007E77C8"/>
    <w:rsid w:val="007F25B2"/>
    <w:rsid w:val="007F2AC8"/>
    <w:rsid w:val="007F2FCD"/>
    <w:rsid w:val="007F4896"/>
    <w:rsid w:val="007F65E2"/>
    <w:rsid w:val="007F67F3"/>
    <w:rsid w:val="007F7954"/>
    <w:rsid w:val="0080022E"/>
    <w:rsid w:val="00800B99"/>
    <w:rsid w:val="008031F8"/>
    <w:rsid w:val="008038FB"/>
    <w:rsid w:val="0080453C"/>
    <w:rsid w:val="00807BB5"/>
    <w:rsid w:val="00807F10"/>
    <w:rsid w:val="00810855"/>
    <w:rsid w:val="00810DDE"/>
    <w:rsid w:val="00811F9E"/>
    <w:rsid w:val="008134CC"/>
    <w:rsid w:val="008136E8"/>
    <w:rsid w:val="008153F7"/>
    <w:rsid w:val="008163A2"/>
    <w:rsid w:val="0082046F"/>
    <w:rsid w:val="00820DB3"/>
    <w:rsid w:val="00820FA6"/>
    <w:rsid w:val="00821B2F"/>
    <w:rsid w:val="008229B2"/>
    <w:rsid w:val="00822FBD"/>
    <w:rsid w:val="008237B4"/>
    <w:rsid w:val="0082449F"/>
    <w:rsid w:val="00824F46"/>
    <w:rsid w:val="00827891"/>
    <w:rsid w:val="0083187D"/>
    <w:rsid w:val="00831ACC"/>
    <w:rsid w:val="008327F5"/>
    <w:rsid w:val="00833CA5"/>
    <w:rsid w:val="008427E4"/>
    <w:rsid w:val="008441D9"/>
    <w:rsid w:val="00844236"/>
    <w:rsid w:val="008442E4"/>
    <w:rsid w:val="00844829"/>
    <w:rsid w:val="008512C8"/>
    <w:rsid w:val="00851C99"/>
    <w:rsid w:val="00852838"/>
    <w:rsid w:val="00856E47"/>
    <w:rsid w:val="008573A4"/>
    <w:rsid w:val="00864D18"/>
    <w:rsid w:val="00864F4C"/>
    <w:rsid w:val="008650AC"/>
    <w:rsid w:val="0086790F"/>
    <w:rsid w:val="0087007D"/>
    <w:rsid w:val="0087185D"/>
    <w:rsid w:val="0087289A"/>
    <w:rsid w:val="00873455"/>
    <w:rsid w:val="008739B2"/>
    <w:rsid w:val="00874ACB"/>
    <w:rsid w:val="00874B0E"/>
    <w:rsid w:val="0087652A"/>
    <w:rsid w:val="0088185E"/>
    <w:rsid w:val="0088272F"/>
    <w:rsid w:val="00887B46"/>
    <w:rsid w:val="008905BA"/>
    <w:rsid w:val="008923C7"/>
    <w:rsid w:val="00892DC4"/>
    <w:rsid w:val="008978EF"/>
    <w:rsid w:val="00897D44"/>
    <w:rsid w:val="008A3EE6"/>
    <w:rsid w:val="008A424B"/>
    <w:rsid w:val="008A43E9"/>
    <w:rsid w:val="008A5C36"/>
    <w:rsid w:val="008A670F"/>
    <w:rsid w:val="008A6765"/>
    <w:rsid w:val="008A7362"/>
    <w:rsid w:val="008B0289"/>
    <w:rsid w:val="008B0C13"/>
    <w:rsid w:val="008B18A4"/>
    <w:rsid w:val="008B40E0"/>
    <w:rsid w:val="008B4573"/>
    <w:rsid w:val="008B4BAD"/>
    <w:rsid w:val="008B74FA"/>
    <w:rsid w:val="008C2D00"/>
    <w:rsid w:val="008C4A3C"/>
    <w:rsid w:val="008C5437"/>
    <w:rsid w:val="008C5749"/>
    <w:rsid w:val="008C5E8E"/>
    <w:rsid w:val="008D118F"/>
    <w:rsid w:val="008D2DAF"/>
    <w:rsid w:val="008D3033"/>
    <w:rsid w:val="008D58A4"/>
    <w:rsid w:val="008D5D33"/>
    <w:rsid w:val="008D652C"/>
    <w:rsid w:val="008D65CE"/>
    <w:rsid w:val="008D6FE4"/>
    <w:rsid w:val="008E038C"/>
    <w:rsid w:val="008E0BAE"/>
    <w:rsid w:val="008E0F19"/>
    <w:rsid w:val="008E10CA"/>
    <w:rsid w:val="008E11F5"/>
    <w:rsid w:val="008E3BDF"/>
    <w:rsid w:val="008E4092"/>
    <w:rsid w:val="008E594E"/>
    <w:rsid w:val="008E5978"/>
    <w:rsid w:val="008E7641"/>
    <w:rsid w:val="008F123B"/>
    <w:rsid w:val="008F3810"/>
    <w:rsid w:val="008F3DAF"/>
    <w:rsid w:val="008F4040"/>
    <w:rsid w:val="008F66D8"/>
    <w:rsid w:val="008F6957"/>
    <w:rsid w:val="00900728"/>
    <w:rsid w:val="009010A1"/>
    <w:rsid w:val="00902A34"/>
    <w:rsid w:val="00903147"/>
    <w:rsid w:val="00905A8A"/>
    <w:rsid w:val="00906816"/>
    <w:rsid w:val="00907D07"/>
    <w:rsid w:val="00912363"/>
    <w:rsid w:val="00912AC5"/>
    <w:rsid w:val="009140CC"/>
    <w:rsid w:val="00915824"/>
    <w:rsid w:val="00917B5A"/>
    <w:rsid w:val="00921BEE"/>
    <w:rsid w:val="00921C5C"/>
    <w:rsid w:val="00922F6D"/>
    <w:rsid w:val="00923140"/>
    <w:rsid w:val="00924648"/>
    <w:rsid w:val="009254E5"/>
    <w:rsid w:val="0092584C"/>
    <w:rsid w:val="00925B13"/>
    <w:rsid w:val="00927753"/>
    <w:rsid w:val="00930C39"/>
    <w:rsid w:val="0093131A"/>
    <w:rsid w:val="009348D0"/>
    <w:rsid w:val="00934EBD"/>
    <w:rsid w:val="009353BE"/>
    <w:rsid w:val="00937416"/>
    <w:rsid w:val="00937EAC"/>
    <w:rsid w:val="0094054F"/>
    <w:rsid w:val="00941F56"/>
    <w:rsid w:val="00942BAD"/>
    <w:rsid w:val="00942F00"/>
    <w:rsid w:val="00945453"/>
    <w:rsid w:val="009503FE"/>
    <w:rsid w:val="0095151E"/>
    <w:rsid w:val="00953DAC"/>
    <w:rsid w:val="009540F5"/>
    <w:rsid w:val="009564A1"/>
    <w:rsid w:val="0095667D"/>
    <w:rsid w:val="00961CC1"/>
    <w:rsid w:val="009630D3"/>
    <w:rsid w:val="00966A05"/>
    <w:rsid w:val="00972EC8"/>
    <w:rsid w:val="009740C7"/>
    <w:rsid w:val="0097607F"/>
    <w:rsid w:val="009763F3"/>
    <w:rsid w:val="00976869"/>
    <w:rsid w:val="009768EF"/>
    <w:rsid w:val="009815C7"/>
    <w:rsid w:val="0098427F"/>
    <w:rsid w:val="009844B6"/>
    <w:rsid w:val="00984B26"/>
    <w:rsid w:val="00984B7B"/>
    <w:rsid w:val="00984F08"/>
    <w:rsid w:val="0098697D"/>
    <w:rsid w:val="009879DA"/>
    <w:rsid w:val="0099009A"/>
    <w:rsid w:val="009911A8"/>
    <w:rsid w:val="00991851"/>
    <w:rsid w:val="00992041"/>
    <w:rsid w:val="00992968"/>
    <w:rsid w:val="00992AAE"/>
    <w:rsid w:val="00993D3B"/>
    <w:rsid w:val="00993FCA"/>
    <w:rsid w:val="00996050"/>
    <w:rsid w:val="0099633F"/>
    <w:rsid w:val="009968ED"/>
    <w:rsid w:val="009A09A5"/>
    <w:rsid w:val="009A2390"/>
    <w:rsid w:val="009A25BD"/>
    <w:rsid w:val="009A3029"/>
    <w:rsid w:val="009A3206"/>
    <w:rsid w:val="009A362D"/>
    <w:rsid w:val="009A4817"/>
    <w:rsid w:val="009A589B"/>
    <w:rsid w:val="009A6572"/>
    <w:rsid w:val="009B214C"/>
    <w:rsid w:val="009B60F1"/>
    <w:rsid w:val="009B69E8"/>
    <w:rsid w:val="009C0CBA"/>
    <w:rsid w:val="009C2196"/>
    <w:rsid w:val="009C2255"/>
    <w:rsid w:val="009C2C34"/>
    <w:rsid w:val="009C3EBD"/>
    <w:rsid w:val="009C4F92"/>
    <w:rsid w:val="009C4FB4"/>
    <w:rsid w:val="009C66BD"/>
    <w:rsid w:val="009D06AD"/>
    <w:rsid w:val="009D3D55"/>
    <w:rsid w:val="009D6ECD"/>
    <w:rsid w:val="009D78A6"/>
    <w:rsid w:val="009E0DE5"/>
    <w:rsid w:val="009E0EBB"/>
    <w:rsid w:val="009E2D49"/>
    <w:rsid w:val="009E322E"/>
    <w:rsid w:val="009E54D9"/>
    <w:rsid w:val="009E71A2"/>
    <w:rsid w:val="009F0E08"/>
    <w:rsid w:val="009F2F0B"/>
    <w:rsid w:val="009F41A1"/>
    <w:rsid w:val="009F496F"/>
    <w:rsid w:val="009F5B6C"/>
    <w:rsid w:val="009F5BAE"/>
    <w:rsid w:val="00A00DB9"/>
    <w:rsid w:val="00A018BD"/>
    <w:rsid w:val="00A01EA1"/>
    <w:rsid w:val="00A01F00"/>
    <w:rsid w:val="00A02580"/>
    <w:rsid w:val="00A03FD5"/>
    <w:rsid w:val="00A0465D"/>
    <w:rsid w:val="00A04DD6"/>
    <w:rsid w:val="00A06AB1"/>
    <w:rsid w:val="00A10725"/>
    <w:rsid w:val="00A116E9"/>
    <w:rsid w:val="00A124C7"/>
    <w:rsid w:val="00A16236"/>
    <w:rsid w:val="00A16390"/>
    <w:rsid w:val="00A16E4D"/>
    <w:rsid w:val="00A17181"/>
    <w:rsid w:val="00A20042"/>
    <w:rsid w:val="00A20661"/>
    <w:rsid w:val="00A208EF"/>
    <w:rsid w:val="00A2119B"/>
    <w:rsid w:val="00A22682"/>
    <w:rsid w:val="00A2415C"/>
    <w:rsid w:val="00A267F8"/>
    <w:rsid w:val="00A273D4"/>
    <w:rsid w:val="00A27D54"/>
    <w:rsid w:val="00A309CB"/>
    <w:rsid w:val="00A3222B"/>
    <w:rsid w:val="00A33625"/>
    <w:rsid w:val="00A357DC"/>
    <w:rsid w:val="00A40FCF"/>
    <w:rsid w:val="00A42633"/>
    <w:rsid w:val="00A42FC4"/>
    <w:rsid w:val="00A470F3"/>
    <w:rsid w:val="00A47117"/>
    <w:rsid w:val="00A50ABB"/>
    <w:rsid w:val="00A5145E"/>
    <w:rsid w:val="00A51527"/>
    <w:rsid w:val="00A529F7"/>
    <w:rsid w:val="00A54755"/>
    <w:rsid w:val="00A5485B"/>
    <w:rsid w:val="00A559D0"/>
    <w:rsid w:val="00A56040"/>
    <w:rsid w:val="00A5633F"/>
    <w:rsid w:val="00A605C1"/>
    <w:rsid w:val="00A625BF"/>
    <w:rsid w:val="00A626D1"/>
    <w:rsid w:val="00A63853"/>
    <w:rsid w:val="00A63AFD"/>
    <w:rsid w:val="00A66107"/>
    <w:rsid w:val="00A679E3"/>
    <w:rsid w:val="00A67A47"/>
    <w:rsid w:val="00A70E62"/>
    <w:rsid w:val="00A7116F"/>
    <w:rsid w:val="00A715BA"/>
    <w:rsid w:val="00A71F2A"/>
    <w:rsid w:val="00A723D0"/>
    <w:rsid w:val="00A76E7C"/>
    <w:rsid w:val="00A771CB"/>
    <w:rsid w:val="00A8051A"/>
    <w:rsid w:val="00A84C26"/>
    <w:rsid w:val="00A84EB5"/>
    <w:rsid w:val="00A85C88"/>
    <w:rsid w:val="00A85DD7"/>
    <w:rsid w:val="00A879A0"/>
    <w:rsid w:val="00A905A4"/>
    <w:rsid w:val="00A90B47"/>
    <w:rsid w:val="00A9119D"/>
    <w:rsid w:val="00A91575"/>
    <w:rsid w:val="00A921DD"/>
    <w:rsid w:val="00A924BA"/>
    <w:rsid w:val="00A92A00"/>
    <w:rsid w:val="00AA0B83"/>
    <w:rsid w:val="00AA164C"/>
    <w:rsid w:val="00AA1AB1"/>
    <w:rsid w:val="00AA3464"/>
    <w:rsid w:val="00AA430D"/>
    <w:rsid w:val="00AA4A12"/>
    <w:rsid w:val="00AA5998"/>
    <w:rsid w:val="00AA5DC3"/>
    <w:rsid w:val="00AB148A"/>
    <w:rsid w:val="00AB2FE5"/>
    <w:rsid w:val="00AB4180"/>
    <w:rsid w:val="00AB45B1"/>
    <w:rsid w:val="00AB52EB"/>
    <w:rsid w:val="00AB7D9D"/>
    <w:rsid w:val="00AC3C5B"/>
    <w:rsid w:val="00AC403B"/>
    <w:rsid w:val="00AC6808"/>
    <w:rsid w:val="00AC7454"/>
    <w:rsid w:val="00AD21B9"/>
    <w:rsid w:val="00AD3017"/>
    <w:rsid w:val="00AD3650"/>
    <w:rsid w:val="00AD4492"/>
    <w:rsid w:val="00AD715E"/>
    <w:rsid w:val="00AE0E3C"/>
    <w:rsid w:val="00AE176A"/>
    <w:rsid w:val="00AE17ED"/>
    <w:rsid w:val="00AE23FF"/>
    <w:rsid w:val="00AE5D3A"/>
    <w:rsid w:val="00AE6B9B"/>
    <w:rsid w:val="00AE7F5D"/>
    <w:rsid w:val="00AF06B5"/>
    <w:rsid w:val="00AF3CCF"/>
    <w:rsid w:val="00AF4441"/>
    <w:rsid w:val="00B035EC"/>
    <w:rsid w:val="00B0486B"/>
    <w:rsid w:val="00B063B7"/>
    <w:rsid w:val="00B067AD"/>
    <w:rsid w:val="00B0769B"/>
    <w:rsid w:val="00B11064"/>
    <w:rsid w:val="00B146F8"/>
    <w:rsid w:val="00B15F60"/>
    <w:rsid w:val="00B16084"/>
    <w:rsid w:val="00B165CC"/>
    <w:rsid w:val="00B17272"/>
    <w:rsid w:val="00B1755D"/>
    <w:rsid w:val="00B21032"/>
    <w:rsid w:val="00B2301B"/>
    <w:rsid w:val="00B25927"/>
    <w:rsid w:val="00B25EC7"/>
    <w:rsid w:val="00B27417"/>
    <w:rsid w:val="00B27F28"/>
    <w:rsid w:val="00B3020E"/>
    <w:rsid w:val="00B3161B"/>
    <w:rsid w:val="00B35CE1"/>
    <w:rsid w:val="00B3679D"/>
    <w:rsid w:val="00B3741A"/>
    <w:rsid w:val="00B413CF"/>
    <w:rsid w:val="00B47ADC"/>
    <w:rsid w:val="00B50F49"/>
    <w:rsid w:val="00B51864"/>
    <w:rsid w:val="00B52CE7"/>
    <w:rsid w:val="00B5420D"/>
    <w:rsid w:val="00B56F6A"/>
    <w:rsid w:val="00B575EF"/>
    <w:rsid w:val="00B57CF2"/>
    <w:rsid w:val="00B57E4B"/>
    <w:rsid w:val="00B6257D"/>
    <w:rsid w:val="00B631DB"/>
    <w:rsid w:val="00B63224"/>
    <w:rsid w:val="00B635C7"/>
    <w:rsid w:val="00B63B4D"/>
    <w:rsid w:val="00B63BA6"/>
    <w:rsid w:val="00B64D0E"/>
    <w:rsid w:val="00B65261"/>
    <w:rsid w:val="00B65C0C"/>
    <w:rsid w:val="00B6635F"/>
    <w:rsid w:val="00B664B4"/>
    <w:rsid w:val="00B7027E"/>
    <w:rsid w:val="00B70F93"/>
    <w:rsid w:val="00B7137A"/>
    <w:rsid w:val="00B72232"/>
    <w:rsid w:val="00B7312E"/>
    <w:rsid w:val="00B7399A"/>
    <w:rsid w:val="00B7490E"/>
    <w:rsid w:val="00B75A95"/>
    <w:rsid w:val="00B7623E"/>
    <w:rsid w:val="00B762DD"/>
    <w:rsid w:val="00B765F1"/>
    <w:rsid w:val="00B800D3"/>
    <w:rsid w:val="00B810D3"/>
    <w:rsid w:val="00B8335F"/>
    <w:rsid w:val="00B850B1"/>
    <w:rsid w:val="00B858AC"/>
    <w:rsid w:val="00B87178"/>
    <w:rsid w:val="00B92FC2"/>
    <w:rsid w:val="00B93737"/>
    <w:rsid w:val="00B93FCA"/>
    <w:rsid w:val="00B94612"/>
    <w:rsid w:val="00B96A0A"/>
    <w:rsid w:val="00BA04BA"/>
    <w:rsid w:val="00BA0DDA"/>
    <w:rsid w:val="00BA2112"/>
    <w:rsid w:val="00BA5711"/>
    <w:rsid w:val="00BB0D6A"/>
    <w:rsid w:val="00BB20EC"/>
    <w:rsid w:val="00BB423F"/>
    <w:rsid w:val="00BB594A"/>
    <w:rsid w:val="00BB5CAD"/>
    <w:rsid w:val="00BB5FBA"/>
    <w:rsid w:val="00BB609A"/>
    <w:rsid w:val="00BB6BA7"/>
    <w:rsid w:val="00BC178D"/>
    <w:rsid w:val="00BC4001"/>
    <w:rsid w:val="00BC4D99"/>
    <w:rsid w:val="00BD18D1"/>
    <w:rsid w:val="00BD51BE"/>
    <w:rsid w:val="00BD5286"/>
    <w:rsid w:val="00BD58DF"/>
    <w:rsid w:val="00BD5D40"/>
    <w:rsid w:val="00BD6CFB"/>
    <w:rsid w:val="00BD6F23"/>
    <w:rsid w:val="00BD774B"/>
    <w:rsid w:val="00BE0BE5"/>
    <w:rsid w:val="00BE11BE"/>
    <w:rsid w:val="00BE247A"/>
    <w:rsid w:val="00BE395A"/>
    <w:rsid w:val="00BE42F5"/>
    <w:rsid w:val="00BE4458"/>
    <w:rsid w:val="00BE4544"/>
    <w:rsid w:val="00BE620A"/>
    <w:rsid w:val="00BE7B6C"/>
    <w:rsid w:val="00BF0387"/>
    <w:rsid w:val="00BF1068"/>
    <w:rsid w:val="00BF2680"/>
    <w:rsid w:val="00BF2B9A"/>
    <w:rsid w:val="00BF76BD"/>
    <w:rsid w:val="00C0076B"/>
    <w:rsid w:val="00C038CA"/>
    <w:rsid w:val="00C03D9F"/>
    <w:rsid w:val="00C040F9"/>
    <w:rsid w:val="00C1144F"/>
    <w:rsid w:val="00C120E8"/>
    <w:rsid w:val="00C1512E"/>
    <w:rsid w:val="00C152ED"/>
    <w:rsid w:val="00C170AF"/>
    <w:rsid w:val="00C1747E"/>
    <w:rsid w:val="00C17B2B"/>
    <w:rsid w:val="00C2041F"/>
    <w:rsid w:val="00C2065D"/>
    <w:rsid w:val="00C21B1A"/>
    <w:rsid w:val="00C21E45"/>
    <w:rsid w:val="00C21F9B"/>
    <w:rsid w:val="00C235A2"/>
    <w:rsid w:val="00C2583C"/>
    <w:rsid w:val="00C25AAE"/>
    <w:rsid w:val="00C300DD"/>
    <w:rsid w:val="00C31161"/>
    <w:rsid w:val="00C32170"/>
    <w:rsid w:val="00C325E5"/>
    <w:rsid w:val="00C32837"/>
    <w:rsid w:val="00C33CDE"/>
    <w:rsid w:val="00C343F2"/>
    <w:rsid w:val="00C349FB"/>
    <w:rsid w:val="00C34E26"/>
    <w:rsid w:val="00C353D7"/>
    <w:rsid w:val="00C35D37"/>
    <w:rsid w:val="00C35ED7"/>
    <w:rsid w:val="00C36DDF"/>
    <w:rsid w:val="00C379BC"/>
    <w:rsid w:val="00C412F0"/>
    <w:rsid w:val="00C41502"/>
    <w:rsid w:val="00C41C17"/>
    <w:rsid w:val="00C434CD"/>
    <w:rsid w:val="00C43A17"/>
    <w:rsid w:val="00C43C3B"/>
    <w:rsid w:val="00C440B5"/>
    <w:rsid w:val="00C4425A"/>
    <w:rsid w:val="00C463E6"/>
    <w:rsid w:val="00C46B8D"/>
    <w:rsid w:val="00C502C4"/>
    <w:rsid w:val="00C502F5"/>
    <w:rsid w:val="00C50A94"/>
    <w:rsid w:val="00C50F4F"/>
    <w:rsid w:val="00C5372F"/>
    <w:rsid w:val="00C548DD"/>
    <w:rsid w:val="00C55290"/>
    <w:rsid w:val="00C55981"/>
    <w:rsid w:val="00C56F81"/>
    <w:rsid w:val="00C57A45"/>
    <w:rsid w:val="00C6004B"/>
    <w:rsid w:val="00C60CF7"/>
    <w:rsid w:val="00C61AF2"/>
    <w:rsid w:val="00C63FA6"/>
    <w:rsid w:val="00C641AD"/>
    <w:rsid w:val="00C659C1"/>
    <w:rsid w:val="00C66951"/>
    <w:rsid w:val="00C67230"/>
    <w:rsid w:val="00C724B2"/>
    <w:rsid w:val="00C768CF"/>
    <w:rsid w:val="00C77306"/>
    <w:rsid w:val="00C8063D"/>
    <w:rsid w:val="00C80D8F"/>
    <w:rsid w:val="00C81AB6"/>
    <w:rsid w:val="00C84F8A"/>
    <w:rsid w:val="00C855EB"/>
    <w:rsid w:val="00C85D58"/>
    <w:rsid w:val="00C864A6"/>
    <w:rsid w:val="00C872A1"/>
    <w:rsid w:val="00C87C06"/>
    <w:rsid w:val="00C91982"/>
    <w:rsid w:val="00C92B81"/>
    <w:rsid w:val="00C92F3F"/>
    <w:rsid w:val="00C95966"/>
    <w:rsid w:val="00C968E3"/>
    <w:rsid w:val="00C96BA1"/>
    <w:rsid w:val="00C97A57"/>
    <w:rsid w:val="00CA0F94"/>
    <w:rsid w:val="00CA15DF"/>
    <w:rsid w:val="00CA174C"/>
    <w:rsid w:val="00CA1CFB"/>
    <w:rsid w:val="00CA1F11"/>
    <w:rsid w:val="00CA320D"/>
    <w:rsid w:val="00CA3C89"/>
    <w:rsid w:val="00CA3F50"/>
    <w:rsid w:val="00CA75A7"/>
    <w:rsid w:val="00CA7832"/>
    <w:rsid w:val="00CB0A24"/>
    <w:rsid w:val="00CB1D5B"/>
    <w:rsid w:val="00CB3978"/>
    <w:rsid w:val="00CB49E1"/>
    <w:rsid w:val="00CB78EF"/>
    <w:rsid w:val="00CB7DFD"/>
    <w:rsid w:val="00CC0D18"/>
    <w:rsid w:val="00CC1623"/>
    <w:rsid w:val="00CC3151"/>
    <w:rsid w:val="00CC53F9"/>
    <w:rsid w:val="00CC7DC4"/>
    <w:rsid w:val="00CD0CDE"/>
    <w:rsid w:val="00CD159A"/>
    <w:rsid w:val="00CD17E0"/>
    <w:rsid w:val="00CD195B"/>
    <w:rsid w:val="00CD1E9A"/>
    <w:rsid w:val="00CD45E9"/>
    <w:rsid w:val="00CE0BA8"/>
    <w:rsid w:val="00CE1A37"/>
    <w:rsid w:val="00CE20D7"/>
    <w:rsid w:val="00CE2347"/>
    <w:rsid w:val="00CE5B32"/>
    <w:rsid w:val="00CE5C0D"/>
    <w:rsid w:val="00CE61A7"/>
    <w:rsid w:val="00CE76DD"/>
    <w:rsid w:val="00CF0178"/>
    <w:rsid w:val="00CF1A88"/>
    <w:rsid w:val="00CF6594"/>
    <w:rsid w:val="00CF6B76"/>
    <w:rsid w:val="00CF7350"/>
    <w:rsid w:val="00D010B1"/>
    <w:rsid w:val="00D0133E"/>
    <w:rsid w:val="00D0268E"/>
    <w:rsid w:val="00D03149"/>
    <w:rsid w:val="00D0349E"/>
    <w:rsid w:val="00D039EB"/>
    <w:rsid w:val="00D03CE0"/>
    <w:rsid w:val="00D03D45"/>
    <w:rsid w:val="00D0536C"/>
    <w:rsid w:val="00D059E7"/>
    <w:rsid w:val="00D07F6C"/>
    <w:rsid w:val="00D10A44"/>
    <w:rsid w:val="00D10C99"/>
    <w:rsid w:val="00D12CB6"/>
    <w:rsid w:val="00D12CEF"/>
    <w:rsid w:val="00D12E0D"/>
    <w:rsid w:val="00D12EFF"/>
    <w:rsid w:val="00D14514"/>
    <w:rsid w:val="00D159B6"/>
    <w:rsid w:val="00D217EB"/>
    <w:rsid w:val="00D23720"/>
    <w:rsid w:val="00D242A0"/>
    <w:rsid w:val="00D26035"/>
    <w:rsid w:val="00D26A9B"/>
    <w:rsid w:val="00D30D71"/>
    <w:rsid w:val="00D32699"/>
    <w:rsid w:val="00D363FB"/>
    <w:rsid w:val="00D411E1"/>
    <w:rsid w:val="00D45803"/>
    <w:rsid w:val="00D479DF"/>
    <w:rsid w:val="00D47D2B"/>
    <w:rsid w:val="00D5138A"/>
    <w:rsid w:val="00D523F1"/>
    <w:rsid w:val="00D53E9D"/>
    <w:rsid w:val="00D5412C"/>
    <w:rsid w:val="00D56A35"/>
    <w:rsid w:val="00D578BC"/>
    <w:rsid w:val="00D60B13"/>
    <w:rsid w:val="00D65C11"/>
    <w:rsid w:val="00D67BDE"/>
    <w:rsid w:val="00D67EF0"/>
    <w:rsid w:val="00D712F6"/>
    <w:rsid w:val="00D71F61"/>
    <w:rsid w:val="00D730E3"/>
    <w:rsid w:val="00D73640"/>
    <w:rsid w:val="00D73EC4"/>
    <w:rsid w:val="00D768B2"/>
    <w:rsid w:val="00D80F82"/>
    <w:rsid w:val="00D81881"/>
    <w:rsid w:val="00D82D37"/>
    <w:rsid w:val="00D83973"/>
    <w:rsid w:val="00D8500D"/>
    <w:rsid w:val="00D85108"/>
    <w:rsid w:val="00D8528D"/>
    <w:rsid w:val="00D85528"/>
    <w:rsid w:val="00D87198"/>
    <w:rsid w:val="00D87FA0"/>
    <w:rsid w:val="00D90511"/>
    <w:rsid w:val="00D9092B"/>
    <w:rsid w:val="00D91ED1"/>
    <w:rsid w:val="00D92560"/>
    <w:rsid w:val="00D927DD"/>
    <w:rsid w:val="00D9487C"/>
    <w:rsid w:val="00D952DA"/>
    <w:rsid w:val="00D95DBC"/>
    <w:rsid w:val="00D96CBF"/>
    <w:rsid w:val="00DA022F"/>
    <w:rsid w:val="00DA20D5"/>
    <w:rsid w:val="00DA240F"/>
    <w:rsid w:val="00DA2833"/>
    <w:rsid w:val="00DA53CD"/>
    <w:rsid w:val="00DA55A3"/>
    <w:rsid w:val="00DA5819"/>
    <w:rsid w:val="00DA627C"/>
    <w:rsid w:val="00DA64D9"/>
    <w:rsid w:val="00DA7E83"/>
    <w:rsid w:val="00DB107D"/>
    <w:rsid w:val="00DB1099"/>
    <w:rsid w:val="00DB1462"/>
    <w:rsid w:val="00DB2B6F"/>
    <w:rsid w:val="00DB5A3E"/>
    <w:rsid w:val="00DB64FA"/>
    <w:rsid w:val="00DB6669"/>
    <w:rsid w:val="00DB6E7D"/>
    <w:rsid w:val="00DC097E"/>
    <w:rsid w:val="00DC0B23"/>
    <w:rsid w:val="00DC12F5"/>
    <w:rsid w:val="00DC6C93"/>
    <w:rsid w:val="00DC7927"/>
    <w:rsid w:val="00DD04C4"/>
    <w:rsid w:val="00DD0B68"/>
    <w:rsid w:val="00DD17A0"/>
    <w:rsid w:val="00DD17CB"/>
    <w:rsid w:val="00DD2992"/>
    <w:rsid w:val="00DD514E"/>
    <w:rsid w:val="00DD581B"/>
    <w:rsid w:val="00DD62EA"/>
    <w:rsid w:val="00DD68B0"/>
    <w:rsid w:val="00DD71F4"/>
    <w:rsid w:val="00DD72D2"/>
    <w:rsid w:val="00DE07C2"/>
    <w:rsid w:val="00DE0C80"/>
    <w:rsid w:val="00DE3BB8"/>
    <w:rsid w:val="00DE4739"/>
    <w:rsid w:val="00DE4F6A"/>
    <w:rsid w:val="00DF006A"/>
    <w:rsid w:val="00DF0EFF"/>
    <w:rsid w:val="00DF1C84"/>
    <w:rsid w:val="00DF2132"/>
    <w:rsid w:val="00DF254A"/>
    <w:rsid w:val="00DF4BC8"/>
    <w:rsid w:val="00E00729"/>
    <w:rsid w:val="00E00CEB"/>
    <w:rsid w:val="00E00FDC"/>
    <w:rsid w:val="00E02317"/>
    <w:rsid w:val="00E02949"/>
    <w:rsid w:val="00E03B33"/>
    <w:rsid w:val="00E04D88"/>
    <w:rsid w:val="00E051D8"/>
    <w:rsid w:val="00E066A1"/>
    <w:rsid w:val="00E11149"/>
    <w:rsid w:val="00E11D24"/>
    <w:rsid w:val="00E13F20"/>
    <w:rsid w:val="00E152AF"/>
    <w:rsid w:val="00E15866"/>
    <w:rsid w:val="00E1724C"/>
    <w:rsid w:val="00E21334"/>
    <w:rsid w:val="00E23731"/>
    <w:rsid w:val="00E2588D"/>
    <w:rsid w:val="00E26734"/>
    <w:rsid w:val="00E31A6C"/>
    <w:rsid w:val="00E31F69"/>
    <w:rsid w:val="00E32333"/>
    <w:rsid w:val="00E3337A"/>
    <w:rsid w:val="00E34A1F"/>
    <w:rsid w:val="00E35499"/>
    <w:rsid w:val="00E35B12"/>
    <w:rsid w:val="00E36FCC"/>
    <w:rsid w:val="00E37BB1"/>
    <w:rsid w:val="00E405E2"/>
    <w:rsid w:val="00E40C4B"/>
    <w:rsid w:val="00E41B21"/>
    <w:rsid w:val="00E41C90"/>
    <w:rsid w:val="00E43225"/>
    <w:rsid w:val="00E453EF"/>
    <w:rsid w:val="00E45AE4"/>
    <w:rsid w:val="00E522A3"/>
    <w:rsid w:val="00E52962"/>
    <w:rsid w:val="00E52CC2"/>
    <w:rsid w:val="00E54E1F"/>
    <w:rsid w:val="00E57842"/>
    <w:rsid w:val="00E60517"/>
    <w:rsid w:val="00E60752"/>
    <w:rsid w:val="00E60D1D"/>
    <w:rsid w:val="00E6363C"/>
    <w:rsid w:val="00E63BCD"/>
    <w:rsid w:val="00E6520E"/>
    <w:rsid w:val="00E674AE"/>
    <w:rsid w:val="00E70C75"/>
    <w:rsid w:val="00E712BE"/>
    <w:rsid w:val="00E719DD"/>
    <w:rsid w:val="00E73700"/>
    <w:rsid w:val="00E75346"/>
    <w:rsid w:val="00E76CA6"/>
    <w:rsid w:val="00E77F16"/>
    <w:rsid w:val="00E81A81"/>
    <w:rsid w:val="00E94C8F"/>
    <w:rsid w:val="00EA102A"/>
    <w:rsid w:val="00EA1697"/>
    <w:rsid w:val="00EA55B5"/>
    <w:rsid w:val="00EA5BC6"/>
    <w:rsid w:val="00EA5F61"/>
    <w:rsid w:val="00EA6A36"/>
    <w:rsid w:val="00EA7B48"/>
    <w:rsid w:val="00EB2180"/>
    <w:rsid w:val="00EB4074"/>
    <w:rsid w:val="00EB4CAB"/>
    <w:rsid w:val="00EC0F0B"/>
    <w:rsid w:val="00EC1097"/>
    <w:rsid w:val="00EC1D8D"/>
    <w:rsid w:val="00EC2FCF"/>
    <w:rsid w:val="00EC3425"/>
    <w:rsid w:val="00EC5345"/>
    <w:rsid w:val="00EC5495"/>
    <w:rsid w:val="00EC69F3"/>
    <w:rsid w:val="00EC7AAC"/>
    <w:rsid w:val="00EC7F5B"/>
    <w:rsid w:val="00ED134F"/>
    <w:rsid w:val="00ED25E7"/>
    <w:rsid w:val="00ED401C"/>
    <w:rsid w:val="00ED417C"/>
    <w:rsid w:val="00ED5CAD"/>
    <w:rsid w:val="00ED7BC3"/>
    <w:rsid w:val="00EE039E"/>
    <w:rsid w:val="00EE095C"/>
    <w:rsid w:val="00EE1538"/>
    <w:rsid w:val="00EE19CB"/>
    <w:rsid w:val="00EE1DA1"/>
    <w:rsid w:val="00EE2A57"/>
    <w:rsid w:val="00EE32F9"/>
    <w:rsid w:val="00EE3EA9"/>
    <w:rsid w:val="00EE5D05"/>
    <w:rsid w:val="00EE66F9"/>
    <w:rsid w:val="00EE7F91"/>
    <w:rsid w:val="00EF2930"/>
    <w:rsid w:val="00EF321D"/>
    <w:rsid w:val="00EF36EA"/>
    <w:rsid w:val="00EF41FB"/>
    <w:rsid w:val="00EF5312"/>
    <w:rsid w:val="00EF6637"/>
    <w:rsid w:val="00EF68C9"/>
    <w:rsid w:val="00EF6B23"/>
    <w:rsid w:val="00EF705C"/>
    <w:rsid w:val="00F00055"/>
    <w:rsid w:val="00F0038D"/>
    <w:rsid w:val="00F00D67"/>
    <w:rsid w:val="00F0104B"/>
    <w:rsid w:val="00F01945"/>
    <w:rsid w:val="00F027DD"/>
    <w:rsid w:val="00F02FA4"/>
    <w:rsid w:val="00F034E1"/>
    <w:rsid w:val="00F04D2E"/>
    <w:rsid w:val="00F05BC7"/>
    <w:rsid w:val="00F05CC2"/>
    <w:rsid w:val="00F06B0E"/>
    <w:rsid w:val="00F077E4"/>
    <w:rsid w:val="00F10B23"/>
    <w:rsid w:val="00F10CB3"/>
    <w:rsid w:val="00F12141"/>
    <w:rsid w:val="00F13774"/>
    <w:rsid w:val="00F138CE"/>
    <w:rsid w:val="00F14028"/>
    <w:rsid w:val="00F163B1"/>
    <w:rsid w:val="00F164EE"/>
    <w:rsid w:val="00F167E3"/>
    <w:rsid w:val="00F1758B"/>
    <w:rsid w:val="00F17B20"/>
    <w:rsid w:val="00F22A20"/>
    <w:rsid w:val="00F22D85"/>
    <w:rsid w:val="00F23673"/>
    <w:rsid w:val="00F24D1C"/>
    <w:rsid w:val="00F25EDE"/>
    <w:rsid w:val="00F27B02"/>
    <w:rsid w:val="00F301E4"/>
    <w:rsid w:val="00F30DE9"/>
    <w:rsid w:val="00F31B2C"/>
    <w:rsid w:val="00F32970"/>
    <w:rsid w:val="00F33CD4"/>
    <w:rsid w:val="00F33D6F"/>
    <w:rsid w:val="00F34FF6"/>
    <w:rsid w:val="00F354CE"/>
    <w:rsid w:val="00F36DD3"/>
    <w:rsid w:val="00F420D0"/>
    <w:rsid w:val="00F42BB5"/>
    <w:rsid w:val="00F42DC3"/>
    <w:rsid w:val="00F437C4"/>
    <w:rsid w:val="00F4624B"/>
    <w:rsid w:val="00F4669A"/>
    <w:rsid w:val="00F506F1"/>
    <w:rsid w:val="00F51A0F"/>
    <w:rsid w:val="00F52015"/>
    <w:rsid w:val="00F52B94"/>
    <w:rsid w:val="00F53C45"/>
    <w:rsid w:val="00F55673"/>
    <w:rsid w:val="00F556F7"/>
    <w:rsid w:val="00F560F8"/>
    <w:rsid w:val="00F56721"/>
    <w:rsid w:val="00F57E3F"/>
    <w:rsid w:val="00F62925"/>
    <w:rsid w:val="00F658B7"/>
    <w:rsid w:val="00F65BFC"/>
    <w:rsid w:val="00F673D7"/>
    <w:rsid w:val="00F677D3"/>
    <w:rsid w:val="00F74B2A"/>
    <w:rsid w:val="00F750D9"/>
    <w:rsid w:val="00F7723B"/>
    <w:rsid w:val="00F823A4"/>
    <w:rsid w:val="00F83CDD"/>
    <w:rsid w:val="00F848B8"/>
    <w:rsid w:val="00F84F02"/>
    <w:rsid w:val="00F8508E"/>
    <w:rsid w:val="00F85464"/>
    <w:rsid w:val="00F86052"/>
    <w:rsid w:val="00F8678C"/>
    <w:rsid w:val="00F87508"/>
    <w:rsid w:val="00F92005"/>
    <w:rsid w:val="00F95474"/>
    <w:rsid w:val="00F963C6"/>
    <w:rsid w:val="00F97066"/>
    <w:rsid w:val="00F97B6F"/>
    <w:rsid w:val="00F97F0B"/>
    <w:rsid w:val="00FA0C2D"/>
    <w:rsid w:val="00FA153A"/>
    <w:rsid w:val="00FA2179"/>
    <w:rsid w:val="00FA29AA"/>
    <w:rsid w:val="00FA3E00"/>
    <w:rsid w:val="00FA4CCA"/>
    <w:rsid w:val="00FA4DF5"/>
    <w:rsid w:val="00FA55C0"/>
    <w:rsid w:val="00FA6749"/>
    <w:rsid w:val="00FA7265"/>
    <w:rsid w:val="00FA762E"/>
    <w:rsid w:val="00FB018C"/>
    <w:rsid w:val="00FB735F"/>
    <w:rsid w:val="00FC21F9"/>
    <w:rsid w:val="00FC3E51"/>
    <w:rsid w:val="00FC4934"/>
    <w:rsid w:val="00FC52A2"/>
    <w:rsid w:val="00FC5CB6"/>
    <w:rsid w:val="00FC6FCF"/>
    <w:rsid w:val="00FC76A3"/>
    <w:rsid w:val="00FD089D"/>
    <w:rsid w:val="00FD2154"/>
    <w:rsid w:val="00FD5DFE"/>
    <w:rsid w:val="00FD682E"/>
    <w:rsid w:val="00FD73D5"/>
    <w:rsid w:val="00FE06A6"/>
    <w:rsid w:val="00FE11BD"/>
    <w:rsid w:val="00FE1E99"/>
    <w:rsid w:val="00FE6C35"/>
    <w:rsid w:val="00FF02A9"/>
    <w:rsid w:val="00FF0D23"/>
    <w:rsid w:val="00FF1586"/>
    <w:rsid w:val="00FF1D37"/>
    <w:rsid w:val="00FF4FEA"/>
    <w:rsid w:val="00FF6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C8"/>
    <w:pPr>
      <w:jc w:val="both"/>
    </w:pPr>
  </w:style>
  <w:style w:type="paragraph" w:styleId="Heading1">
    <w:name w:val="heading 1"/>
    <w:basedOn w:val="Normal"/>
    <w:next w:val="Normal"/>
    <w:link w:val="Heading1Char"/>
    <w:autoRedefine/>
    <w:qFormat/>
    <w:rsid w:val="004E273C"/>
    <w:pPr>
      <w:keepNext/>
      <w:jc w:val="center"/>
      <w:outlineLvl w:val="0"/>
    </w:pPr>
    <w:rPr>
      <w:rFonts w:ascii="Verdana" w:hAnsi="Verdana"/>
      <w:b/>
      <w:sz w:val="24"/>
      <w:szCs w:val="24"/>
    </w:rPr>
  </w:style>
  <w:style w:type="paragraph" w:styleId="Heading2">
    <w:name w:val="heading 2"/>
    <w:basedOn w:val="Normal"/>
    <w:next w:val="Normal"/>
    <w:link w:val="Heading2Char"/>
    <w:qFormat/>
    <w:rsid w:val="009F5B6C"/>
    <w:pPr>
      <w:keepNext/>
      <w:spacing w:before="240" w:after="120"/>
      <w:outlineLvl w:val="1"/>
    </w:pPr>
    <w:rPr>
      <w:rFonts w:ascii="Segoe UI Black" w:hAnsi="Segoe UI Black"/>
      <w:smallCaps/>
      <w:color w:val="0000FF"/>
      <w:sz w:val="24"/>
    </w:rPr>
  </w:style>
  <w:style w:type="paragraph" w:styleId="Heading3">
    <w:name w:val="heading 3"/>
    <w:basedOn w:val="Normal"/>
    <w:next w:val="Normal"/>
    <w:link w:val="Heading3Char"/>
    <w:qFormat/>
    <w:rsid w:val="001745DE"/>
    <w:pPr>
      <w:outlineLvl w:val="2"/>
    </w:pPr>
    <w:rPr>
      <w:rFonts w:ascii="Franklin Gothic Medium" w:hAnsi="Franklin Gothic Medium"/>
      <w:b/>
      <w:smallCaps/>
      <w:sz w:val="22"/>
      <w:szCs w:val="22"/>
    </w:rPr>
  </w:style>
  <w:style w:type="paragraph" w:styleId="Heading4">
    <w:name w:val="heading 4"/>
    <w:basedOn w:val="Normal"/>
    <w:next w:val="Normal"/>
    <w:link w:val="Heading4Char"/>
    <w:qFormat/>
    <w:rsid w:val="001745DE"/>
    <w:pPr>
      <w:pBdr>
        <w:top w:val="dotted" w:sz="4" w:space="1" w:color="auto"/>
        <w:left w:val="dotted" w:sz="4" w:space="4" w:color="auto"/>
        <w:bottom w:val="single" w:sz="8" w:space="1" w:color="auto"/>
        <w:right w:val="single" w:sz="8" w:space="4" w:color="auto"/>
      </w:pBdr>
      <w:shd w:val="clear" w:color="auto" w:fill="DEEAF6" w:themeFill="accent1" w:themeFillTint="33"/>
      <w:spacing w:before="240" w:after="120"/>
      <w:outlineLvl w:val="3"/>
    </w:pPr>
    <w:rPr>
      <w:rFonts w:ascii="Franklin Gothic Medium Cond" w:hAnsi="Franklin Gothic Medium Cond"/>
    </w:rPr>
  </w:style>
  <w:style w:type="paragraph" w:styleId="Heading5">
    <w:name w:val="heading 5"/>
    <w:basedOn w:val="Normal"/>
    <w:next w:val="Normal"/>
    <w:link w:val="Heading5Char"/>
    <w:qFormat/>
    <w:rsid w:val="00984B7B"/>
    <w:pPr>
      <w:keepNext/>
      <w:keepLines/>
      <w:spacing w:before="240" w:after="120"/>
      <w:ind w:left="288"/>
      <w:outlineLvl w:val="4"/>
    </w:pPr>
    <w:rPr>
      <w:rFonts w:ascii="Franklin Gothic Medium Cond" w:eastAsiaTheme="majorEastAsia" w:hAnsi="Franklin Gothic Medium Cond" w:cstheme="majorBidi"/>
      <w:smallCaps/>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1745DE"/>
    <w:pPr>
      <w:spacing w:before="120" w:after="120"/>
      <w:ind w:left="576" w:right="576"/>
    </w:pPr>
    <w:rPr>
      <w:rFonts w:ascii="Arial" w:hAnsi="Arial"/>
      <w:caps/>
      <w:sz w:val="16"/>
    </w:rPr>
  </w:style>
  <w:style w:type="paragraph" w:customStyle="1" w:styleId="BlockText2">
    <w:name w:val="Block Text 2"/>
    <w:basedOn w:val="Normal"/>
    <w:qFormat/>
    <w:rsid w:val="001745DE"/>
    <w:pPr>
      <w:spacing w:before="60" w:after="60"/>
      <w:jc w:val="center"/>
    </w:pPr>
    <w:rPr>
      <w:rFonts w:ascii="Arial" w:hAnsi="Arial"/>
      <w:caps/>
      <w:sz w:val="16"/>
    </w:rPr>
  </w:style>
  <w:style w:type="paragraph" w:customStyle="1" w:styleId="BlockText3">
    <w:name w:val="Block Text 3"/>
    <w:basedOn w:val="Normal"/>
    <w:qFormat/>
    <w:rsid w:val="001745DE"/>
    <w:pPr>
      <w:spacing w:after="120"/>
      <w:ind w:left="288"/>
      <w:jc w:val="right"/>
    </w:pPr>
    <w:rPr>
      <w:rFonts w:ascii="Arial" w:hAnsi="Arial" w:cs="Arial"/>
      <w:snapToGrid w:val="0"/>
      <w:color w:val="333333"/>
      <w:sz w:val="16"/>
      <w:szCs w:val="16"/>
    </w:rPr>
  </w:style>
  <w:style w:type="paragraph" w:styleId="BodyText">
    <w:name w:val="Body Text"/>
    <w:basedOn w:val="Normal"/>
    <w:link w:val="BodyTextChar"/>
    <w:qFormat/>
    <w:rsid w:val="001745DE"/>
    <w:pPr>
      <w:spacing w:before="60" w:after="60"/>
    </w:pPr>
    <w:rPr>
      <w:rFonts w:ascii="Franklin Gothic Book" w:hAnsi="Franklin Gothic Book"/>
    </w:rPr>
  </w:style>
  <w:style w:type="character" w:customStyle="1" w:styleId="BodyTextChar">
    <w:name w:val="Body Text Char"/>
    <w:basedOn w:val="DefaultParagraphFont"/>
    <w:link w:val="BodyText"/>
    <w:rsid w:val="001745DE"/>
    <w:rPr>
      <w:rFonts w:ascii="Franklin Gothic Book" w:eastAsia="Times New Roman" w:hAnsi="Franklin Gothic Book" w:cs="Times New Roman"/>
      <w:sz w:val="20"/>
      <w:szCs w:val="20"/>
    </w:rPr>
  </w:style>
  <w:style w:type="paragraph" w:styleId="BodyText2">
    <w:name w:val="Body Text 2"/>
    <w:basedOn w:val="Normal"/>
    <w:link w:val="BodyText2Char"/>
    <w:qFormat/>
    <w:rsid w:val="001745DE"/>
    <w:pPr>
      <w:spacing w:before="60" w:after="60"/>
      <w:ind w:left="288"/>
    </w:pPr>
    <w:rPr>
      <w:rFonts w:ascii="Franklin Gothic Book" w:hAnsi="Franklin Gothic Book"/>
    </w:rPr>
  </w:style>
  <w:style w:type="character" w:customStyle="1" w:styleId="BodyText2Char">
    <w:name w:val="Body Text 2 Char"/>
    <w:basedOn w:val="DefaultParagraphFont"/>
    <w:link w:val="BodyText2"/>
    <w:rsid w:val="001745DE"/>
    <w:rPr>
      <w:rFonts w:ascii="Franklin Gothic Book" w:eastAsia="Times New Roman" w:hAnsi="Franklin Gothic Book" w:cs="Times New Roman"/>
      <w:sz w:val="20"/>
      <w:szCs w:val="20"/>
    </w:rPr>
  </w:style>
  <w:style w:type="paragraph" w:styleId="BodyText3">
    <w:name w:val="Body Text 3"/>
    <w:basedOn w:val="Normal"/>
    <w:link w:val="BodyText3Char"/>
    <w:qFormat/>
    <w:rsid w:val="00A924BA"/>
    <w:pPr>
      <w:spacing w:after="120"/>
      <w:ind w:left="576"/>
    </w:pPr>
    <w:rPr>
      <w:rFonts w:ascii="Franklin Gothic Book" w:hAnsi="Franklin Gothic Book"/>
      <w:sz w:val="18"/>
      <w:szCs w:val="18"/>
    </w:rPr>
  </w:style>
  <w:style w:type="character" w:customStyle="1" w:styleId="BodyText3Char">
    <w:name w:val="Body Text 3 Char"/>
    <w:basedOn w:val="DefaultParagraphFont"/>
    <w:link w:val="BodyText3"/>
    <w:rsid w:val="00A924BA"/>
    <w:rPr>
      <w:rFonts w:ascii="Franklin Gothic Book" w:hAnsi="Franklin Gothic Book"/>
      <w:sz w:val="18"/>
      <w:szCs w:val="18"/>
    </w:rPr>
  </w:style>
  <w:style w:type="paragraph" w:styleId="BodyTextIndent">
    <w:name w:val="Body Text Indent"/>
    <w:basedOn w:val="Normal"/>
    <w:link w:val="BodyTextIndentChar"/>
    <w:qFormat/>
    <w:rsid w:val="001745DE"/>
    <w:pPr>
      <w:spacing w:before="120" w:after="120"/>
    </w:pPr>
    <w:rPr>
      <w:rFonts w:ascii="Franklin Gothic Medium Cond" w:hAnsi="Franklin Gothic Medium Cond"/>
    </w:rPr>
  </w:style>
  <w:style w:type="character" w:customStyle="1" w:styleId="BodyTextIndentChar">
    <w:name w:val="Body Text Indent Char"/>
    <w:basedOn w:val="DefaultParagraphFont"/>
    <w:link w:val="BodyTextIndent"/>
    <w:rsid w:val="001745DE"/>
    <w:rPr>
      <w:rFonts w:ascii="Franklin Gothic Medium Cond" w:eastAsia="Times New Roman" w:hAnsi="Franklin Gothic Medium Cond" w:cs="Times New Roman"/>
      <w:sz w:val="20"/>
      <w:szCs w:val="20"/>
    </w:rPr>
  </w:style>
  <w:style w:type="paragraph" w:styleId="BodyTextIndent3">
    <w:name w:val="Body Text Indent 3"/>
    <w:basedOn w:val="Normal"/>
    <w:link w:val="BodyTextIndent3Char"/>
    <w:qFormat/>
    <w:rsid w:val="001745DE"/>
    <w:pPr>
      <w:spacing w:before="120" w:after="120"/>
      <w:ind w:left="576"/>
    </w:pPr>
    <w:rPr>
      <w:rFonts w:ascii="Franklin Gothic Medium Cond" w:hAnsi="Franklin Gothic Medium Cond"/>
    </w:rPr>
  </w:style>
  <w:style w:type="character" w:customStyle="1" w:styleId="BodyTextIndent3Char">
    <w:name w:val="Body Text Indent 3 Char"/>
    <w:basedOn w:val="DefaultParagraphFont"/>
    <w:link w:val="BodyTextIndent3"/>
    <w:rsid w:val="001745DE"/>
    <w:rPr>
      <w:rFonts w:ascii="Franklin Gothic Medium Cond" w:eastAsia="Times New Roman" w:hAnsi="Franklin Gothic Medium Cond" w:cs="Times New Roman"/>
      <w:sz w:val="20"/>
      <w:szCs w:val="20"/>
    </w:rPr>
  </w:style>
  <w:style w:type="paragraph" w:customStyle="1" w:styleId="Discourse">
    <w:name w:val="Discourse"/>
    <w:basedOn w:val="Normal"/>
    <w:qFormat/>
    <w:rsid w:val="001745DE"/>
    <w:pPr>
      <w:spacing w:before="120" w:after="120"/>
    </w:pPr>
    <w:rPr>
      <w:sz w:val="24"/>
      <w:szCs w:val="24"/>
    </w:rPr>
  </w:style>
  <w:style w:type="character" w:customStyle="1" w:styleId="Heading5Char">
    <w:name w:val="Heading 5 Char"/>
    <w:basedOn w:val="DefaultParagraphFont"/>
    <w:link w:val="Heading5"/>
    <w:rsid w:val="00984B7B"/>
    <w:rPr>
      <w:rFonts w:ascii="Franklin Gothic Medium Cond" w:eastAsiaTheme="majorEastAsia" w:hAnsi="Franklin Gothic Medium Cond" w:cstheme="majorBidi"/>
      <w:smallCaps/>
      <w:szCs w:val="18"/>
      <w:u w:val="single"/>
    </w:rPr>
  </w:style>
  <w:style w:type="paragraph" w:customStyle="1" w:styleId="VolumeTextQuote">
    <w:name w:val="Volume Text Quote"/>
    <w:basedOn w:val="Normal"/>
    <w:link w:val="VolumeTextQuoteChar"/>
    <w:qFormat/>
    <w:rsid w:val="001745DE"/>
    <w:pPr>
      <w:pBdr>
        <w:left w:val="dotted" w:sz="4" w:space="0" w:color="auto"/>
        <w:bottom w:val="dotted" w:sz="4" w:space="1" w:color="auto"/>
        <w:right w:val="dotted" w:sz="4" w:space="4" w:color="auto"/>
      </w:pBdr>
      <w:shd w:val="clear" w:color="auto" w:fill="FFFF66"/>
    </w:pPr>
    <w:rPr>
      <w:rFonts w:ascii="Eras Medium ITC" w:hAnsi="Eras Medium ITC"/>
      <w:color w:val="000066"/>
      <w:sz w:val="18"/>
      <w:szCs w:val="18"/>
    </w:rPr>
  </w:style>
  <w:style w:type="character" w:customStyle="1" w:styleId="VolumeTextQuoteChar">
    <w:name w:val="Volume Text Quote Char"/>
    <w:basedOn w:val="DefaultParagraphFont"/>
    <w:link w:val="VolumeTextQuote"/>
    <w:rsid w:val="001745DE"/>
    <w:rPr>
      <w:rFonts w:ascii="Eras Medium ITC" w:eastAsia="Times New Roman" w:hAnsi="Eras Medium ITC" w:cs="Times New Roman"/>
      <w:color w:val="000066"/>
      <w:sz w:val="18"/>
      <w:szCs w:val="18"/>
      <w:shd w:val="clear" w:color="auto" w:fill="FFFF66"/>
    </w:rPr>
  </w:style>
  <w:style w:type="paragraph" w:styleId="BodyTextIndent2">
    <w:name w:val="Body Text Indent 2"/>
    <w:basedOn w:val="Normal"/>
    <w:link w:val="BodyTextIndent2Char"/>
    <w:qFormat/>
    <w:rsid w:val="001745DE"/>
    <w:pPr>
      <w:spacing w:before="120" w:after="120"/>
      <w:ind w:left="288"/>
    </w:pPr>
    <w:rPr>
      <w:rFonts w:ascii="Franklin Gothic Medium Cond" w:hAnsi="Franklin Gothic Medium Cond"/>
    </w:rPr>
  </w:style>
  <w:style w:type="character" w:customStyle="1" w:styleId="BodyTextIndent2Char">
    <w:name w:val="Body Text Indent 2 Char"/>
    <w:basedOn w:val="DefaultParagraphFont"/>
    <w:link w:val="BodyTextIndent2"/>
    <w:rsid w:val="001745DE"/>
    <w:rPr>
      <w:rFonts w:ascii="Franklin Gothic Medium Cond" w:eastAsia="Times New Roman" w:hAnsi="Franklin Gothic Medium Cond" w:cs="Times New Roman"/>
      <w:sz w:val="20"/>
      <w:szCs w:val="20"/>
    </w:rPr>
  </w:style>
  <w:style w:type="character" w:styleId="FootnoteReference">
    <w:name w:val="footnote reference"/>
    <w:basedOn w:val="DefaultParagraphFont"/>
    <w:qFormat/>
    <w:rsid w:val="001745DE"/>
    <w:rPr>
      <w:rFonts w:ascii="Franklin Gothic Medium" w:hAnsi="Franklin Gothic Medium"/>
      <w:sz w:val="20"/>
      <w:vertAlign w:val="superscript"/>
    </w:rPr>
  </w:style>
  <w:style w:type="paragraph" w:styleId="FootnoteText">
    <w:name w:val="footnote text"/>
    <w:basedOn w:val="Normal"/>
    <w:link w:val="FootnoteTextChar"/>
    <w:qFormat/>
    <w:rsid w:val="001745DE"/>
    <w:pPr>
      <w:spacing w:after="60"/>
    </w:pPr>
    <w:rPr>
      <w:rFonts w:ascii="Franklin Gothic Book" w:hAnsi="Franklin Gothic Book"/>
      <w:sz w:val="16"/>
      <w:szCs w:val="16"/>
    </w:rPr>
  </w:style>
  <w:style w:type="character" w:customStyle="1" w:styleId="FootnoteTextChar">
    <w:name w:val="Footnote Text Char"/>
    <w:basedOn w:val="DefaultParagraphFont"/>
    <w:link w:val="FootnoteText"/>
    <w:rsid w:val="001745DE"/>
    <w:rPr>
      <w:rFonts w:ascii="Franklin Gothic Book" w:eastAsia="Times New Roman" w:hAnsi="Franklin Gothic Book" w:cs="Times New Roman"/>
      <w:sz w:val="16"/>
      <w:szCs w:val="16"/>
    </w:rPr>
  </w:style>
  <w:style w:type="character" w:customStyle="1" w:styleId="Heading1Char">
    <w:name w:val="Heading 1 Char"/>
    <w:basedOn w:val="DefaultParagraphFont"/>
    <w:link w:val="Heading1"/>
    <w:rsid w:val="004E273C"/>
    <w:rPr>
      <w:rFonts w:ascii="Verdana" w:hAnsi="Verdana"/>
      <w:b/>
      <w:sz w:val="24"/>
      <w:szCs w:val="24"/>
    </w:rPr>
  </w:style>
  <w:style w:type="character" w:customStyle="1" w:styleId="Heading2Char">
    <w:name w:val="Heading 2 Char"/>
    <w:basedOn w:val="DefaultParagraphFont"/>
    <w:link w:val="Heading2"/>
    <w:rsid w:val="009F5B6C"/>
    <w:rPr>
      <w:rFonts w:ascii="Segoe UI Black" w:hAnsi="Segoe UI Black"/>
      <w:smallCaps/>
      <w:color w:val="0000FF"/>
      <w:sz w:val="24"/>
    </w:rPr>
  </w:style>
  <w:style w:type="character" w:customStyle="1" w:styleId="Heading3Char">
    <w:name w:val="Heading 3 Char"/>
    <w:basedOn w:val="DefaultParagraphFont"/>
    <w:link w:val="Heading3"/>
    <w:rsid w:val="001745DE"/>
    <w:rPr>
      <w:rFonts w:ascii="Franklin Gothic Medium" w:eastAsia="Times New Roman" w:hAnsi="Franklin Gothic Medium" w:cs="Times New Roman"/>
      <w:b/>
      <w:smallCaps/>
    </w:rPr>
  </w:style>
  <w:style w:type="character" w:customStyle="1" w:styleId="Heading4Char">
    <w:name w:val="Heading 4 Char"/>
    <w:basedOn w:val="DefaultParagraphFont"/>
    <w:link w:val="Heading4"/>
    <w:rsid w:val="001745DE"/>
    <w:rPr>
      <w:rFonts w:ascii="Franklin Gothic Medium Cond" w:eastAsia="Times New Roman" w:hAnsi="Franklin Gothic Medium Cond" w:cs="Times New Roman"/>
      <w:sz w:val="20"/>
      <w:szCs w:val="20"/>
      <w:shd w:val="clear" w:color="auto" w:fill="DEEAF6" w:themeFill="accent1" w:themeFillTint="33"/>
    </w:rPr>
  </w:style>
  <w:style w:type="paragraph" w:customStyle="1" w:styleId="Hymnal">
    <w:name w:val="Hymnal"/>
    <w:basedOn w:val="Normal"/>
    <w:qFormat/>
    <w:rsid w:val="001745DE"/>
    <w:pPr>
      <w:spacing w:after="240"/>
      <w:jc w:val="center"/>
    </w:pPr>
    <w:rPr>
      <w:rFonts w:ascii="Lucida Calligraphy" w:hAnsi="Lucida Calligraphy"/>
      <w:color w:val="0000FF"/>
      <w:sz w:val="24"/>
      <w:szCs w:val="24"/>
    </w:rPr>
  </w:style>
  <w:style w:type="paragraph" w:customStyle="1" w:styleId="QuoteHTDB">
    <w:name w:val="Quote HTDB"/>
    <w:basedOn w:val="Normal"/>
    <w:link w:val="QuoteHTDBChar"/>
    <w:qFormat/>
    <w:rsid w:val="002C4C47"/>
    <w:pPr>
      <w:pBdr>
        <w:top w:val="dotted" w:sz="4" w:space="1" w:color="auto"/>
        <w:left w:val="dotted" w:sz="4" w:space="4" w:color="auto"/>
        <w:bottom w:val="dotted" w:sz="4" w:space="1" w:color="auto"/>
        <w:right w:val="dotted" w:sz="4" w:space="4" w:color="auto"/>
      </w:pBdr>
      <w:spacing w:before="120" w:after="120"/>
      <w:ind w:left="288" w:right="288"/>
    </w:pPr>
    <w:rPr>
      <w:rFonts w:ascii="Franklin Gothic Book" w:hAnsi="Franklin Gothic Book"/>
      <w:snapToGrid w:val="0"/>
      <w:color w:val="000080"/>
      <w:sz w:val="18"/>
      <w:szCs w:val="18"/>
    </w:rPr>
  </w:style>
  <w:style w:type="character" w:customStyle="1" w:styleId="QuoteHTDBChar">
    <w:name w:val="Quote HTDB Char"/>
    <w:basedOn w:val="DefaultParagraphFont"/>
    <w:link w:val="QuoteHTDB"/>
    <w:rsid w:val="002C4C47"/>
    <w:rPr>
      <w:rFonts w:ascii="Franklin Gothic Book" w:hAnsi="Franklin Gothic Book"/>
      <w:snapToGrid w:val="0"/>
      <w:color w:val="000080"/>
      <w:sz w:val="18"/>
      <w:szCs w:val="18"/>
    </w:rPr>
  </w:style>
  <w:style w:type="paragraph" w:customStyle="1" w:styleId="Scripture">
    <w:name w:val="Scripture"/>
    <w:basedOn w:val="Normal"/>
    <w:qFormat/>
    <w:rsid w:val="002C4C47"/>
    <w:pPr>
      <w:spacing w:before="120" w:after="120"/>
      <w:ind w:left="288" w:right="288"/>
    </w:pPr>
    <w:rPr>
      <w:rFonts w:ascii="Estrangelo Edessa" w:hAnsi="Estrangelo Edessa" w:cs="Estrangelo Edessa"/>
      <w:snapToGrid w:val="0"/>
      <w:color w:val="0000FF"/>
    </w:rPr>
  </w:style>
  <w:style w:type="paragraph" w:customStyle="1" w:styleId="VolumeSubHeading">
    <w:name w:val="Volume Sub Heading"/>
    <w:basedOn w:val="Normal"/>
    <w:link w:val="VolumeSubHeadingChar"/>
    <w:qFormat/>
    <w:rsid w:val="001745DE"/>
    <w:pPr>
      <w:pBdr>
        <w:left w:val="dotted" w:sz="4" w:space="0" w:color="auto"/>
        <w:right w:val="dotted" w:sz="4" w:space="4" w:color="auto"/>
      </w:pBdr>
      <w:shd w:val="clear" w:color="auto" w:fill="FFFF66"/>
      <w:spacing w:before="60"/>
      <w:jc w:val="center"/>
    </w:pPr>
    <w:rPr>
      <w:rFonts w:ascii="Franklin Gothic Demi Cond" w:hAnsi="Franklin Gothic Demi Cond"/>
      <w:smallCaps/>
      <w:color w:val="0000FF"/>
    </w:rPr>
  </w:style>
  <w:style w:type="character" w:customStyle="1" w:styleId="VolumeSubHeadingChar">
    <w:name w:val="Volume Sub Heading Char"/>
    <w:basedOn w:val="DefaultParagraphFont"/>
    <w:link w:val="VolumeSubHeading"/>
    <w:rsid w:val="001745DE"/>
    <w:rPr>
      <w:rFonts w:ascii="Franklin Gothic Demi Cond" w:eastAsia="Times New Roman" w:hAnsi="Franklin Gothic Demi Cond" w:cs="Times New Roman"/>
      <w:smallCaps/>
      <w:color w:val="0000FF"/>
      <w:sz w:val="20"/>
      <w:szCs w:val="20"/>
      <w:shd w:val="clear" w:color="auto" w:fill="FFFF66"/>
    </w:rPr>
  </w:style>
  <w:style w:type="paragraph" w:customStyle="1" w:styleId="VolumeTextPoems">
    <w:name w:val="Volume Text Poems"/>
    <w:basedOn w:val="Normal"/>
    <w:link w:val="VolumeTextPoemsChar"/>
    <w:qFormat/>
    <w:rsid w:val="001745DE"/>
    <w:pPr>
      <w:pBdr>
        <w:left w:val="dotted" w:sz="4" w:space="0" w:color="auto"/>
        <w:bottom w:val="dotted" w:sz="4" w:space="1" w:color="auto"/>
        <w:right w:val="dotted" w:sz="4" w:space="4" w:color="auto"/>
      </w:pBdr>
      <w:shd w:val="clear" w:color="auto" w:fill="FFFF66"/>
      <w:jc w:val="center"/>
    </w:pPr>
    <w:rPr>
      <w:rFonts w:ascii="Lucida Calligraphy" w:hAnsi="Lucida Calligraphy"/>
      <w:color w:val="0000FF"/>
      <w:sz w:val="18"/>
      <w:szCs w:val="18"/>
    </w:rPr>
  </w:style>
  <w:style w:type="character" w:customStyle="1" w:styleId="VolumeTextPoemsChar">
    <w:name w:val="Volume Text Poems Char"/>
    <w:basedOn w:val="DefaultParagraphFont"/>
    <w:link w:val="VolumeTextPoems"/>
    <w:rsid w:val="001745DE"/>
    <w:rPr>
      <w:rFonts w:ascii="Lucida Calligraphy" w:eastAsia="Times New Roman" w:hAnsi="Lucida Calligraphy" w:cs="Times New Roman"/>
      <w:color w:val="0000FF"/>
      <w:sz w:val="18"/>
      <w:szCs w:val="18"/>
      <w:shd w:val="clear" w:color="auto" w:fill="FFFF66"/>
    </w:rPr>
  </w:style>
  <w:style w:type="paragraph" w:customStyle="1" w:styleId="VolumeTextStudyNotes">
    <w:name w:val="Volume Text Study Notes"/>
    <w:basedOn w:val="Normal"/>
    <w:link w:val="VolumeTextStudyNotesChar"/>
    <w:qFormat/>
    <w:rsid w:val="001745DE"/>
    <w:pPr>
      <w:pBdr>
        <w:left w:val="dotted" w:sz="4" w:space="4" w:color="auto"/>
        <w:bottom w:val="dotted" w:sz="4" w:space="1" w:color="auto"/>
        <w:right w:val="dotted" w:sz="4" w:space="4" w:color="auto"/>
      </w:pBdr>
      <w:shd w:val="clear" w:color="auto" w:fill="FFFF66"/>
    </w:pPr>
    <w:rPr>
      <w:color w:val="0000FF"/>
    </w:rPr>
  </w:style>
  <w:style w:type="character" w:customStyle="1" w:styleId="VolumeTextStudyNotesChar">
    <w:name w:val="Volume Text Study Notes Char"/>
    <w:basedOn w:val="VolumeTextPoemsChar"/>
    <w:link w:val="VolumeTextStudyNotes"/>
    <w:rsid w:val="001745DE"/>
    <w:rPr>
      <w:rFonts w:ascii="Times New Roman" w:eastAsia="Times New Roman" w:hAnsi="Times New Roman" w:cs="Times New Roman"/>
      <w:color w:val="0000FF"/>
      <w:sz w:val="20"/>
      <w:szCs w:val="20"/>
      <w:shd w:val="clear" w:color="auto" w:fill="FFFF66"/>
    </w:rPr>
  </w:style>
  <w:style w:type="paragraph" w:customStyle="1" w:styleId="ScriptureCentered">
    <w:name w:val="Scripture Centered"/>
    <w:basedOn w:val="Scripture"/>
    <w:qFormat/>
    <w:rsid w:val="001017C8"/>
    <w:pPr>
      <w:jc w:val="center"/>
    </w:pPr>
    <w:rPr>
      <w:sz w:val="18"/>
    </w:rPr>
  </w:style>
  <w:style w:type="paragraph" w:styleId="ListParagraph">
    <w:name w:val="List Paragraph"/>
    <w:basedOn w:val="Normal"/>
    <w:uiPriority w:val="34"/>
    <w:qFormat/>
    <w:rsid w:val="00CD0CDE"/>
    <w:pPr>
      <w:numPr>
        <w:numId w:val="10"/>
      </w:numPr>
      <w:spacing w:before="120" w:after="120"/>
      <w:ind w:left="360"/>
    </w:pPr>
    <w:rPr>
      <w:rFonts w:ascii="Franklin Gothic Book" w:hAnsi="Franklin Gothic Book"/>
      <w:sz w:val="18"/>
      <w:szCs w:val="18"/>
    </w:rPr>
  </w:style>
  <w:style w:type="paragraph" w:styleId="Header">
    <w:name w:val="header"/>
    <w:basedOn w:val="Normal"/>
    <w:link w:val="HeaderChar"/>
    <w:uiPriority w:val="99"/>
    <w:unhideWhenUsed/>
    <w:rsid w:val="00D82D37"/>
    <w:pPr>
      <w:tabs>
        <w:tab w:val="center" w:pos="4680"/>
        <w:tab w:val="right" w:pos="9360"/>
      </w:tabs>
    </w:pPr>
  </w:style>
  <w:style w:type="character" w:customStyle="1" w:styleId="HeaderChar">
    <w:name w:val="Header Char"/>
    <w:basedOn w:val="DefaultParagraphFont"/>
    <w:link w:val="Header"/>
    <w:uiPriority w:val="99"/>
    <w:rsid w:val="00D82D37"/>
  </w:style>
  <w:style w:type="paragraph" w:styleId="Footer">
    <w:name w:val="footer"/>
    <w:basedOn w:val="Normal"/>
    <w:link w:val="FooterChar"/>
    <w:uiPriority w:val="99"/>
    <w:unhideWhenUsed/>
    <w:rsid w:val="00D82D37"/>
    <w:pPr>
      <w:tabs>
        <w:tab w:val="center" w:pos="4680"/>
        <w:tab w:val="right" w:pos="9360"/>
      </w:tabs>
    </w:pPr>
  </w:style>
  <w:style w:type="character" w:customStyle="1" w:styleId="FooterChar">
    <w:name w:val="Footer Char"/>
    <w:basedOn w:val="DefaultParagraphFont"/>
    <w:link w:val="Footer"/>
    <w:uiPriority w:val="99"/>
    <w:rsid w:val="00D82D37"/>
  </w:style>
  <w:style w:type="paragraph" w:styleId="BalloonText">
    <w:name w:val="Balloon Text"/>
    <w:basedOn w:val="Normal"/>
    <w:link w:val="BalloonTextChar"/>
    <w:uiPriority w:val="99"/>
    <w:semiHidden/>
    <w:unhideWhenUsed/>
    <w:rsid w:val="00AA1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ED7B-CECF-4A33-8BCF-1B2F140D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Bennett</dc:creator>
  <cp:lastModifiedBy>Darcy</cp:lastModifiedBy>
  <cp:revision>47</cp:revision>
  <cp:lastPrinted>2016-02-24T19:19:00Z</cp:lastPrinted>
  <dcterms:created xsi:type="dcterms:W3CDTF">2016-02-07T16:53:00Z</dcterms:created>
  <dcterms:modified xsi:type="dcterms:W3CDTF">2016-02-24T19:21:00Z</dcterms:modified>
</cp:coreProperties>
</file>